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68" w:rsidRDefault="00FC6F68" w:rsidP="00FC6F68">
      <w:pPr>
        <w:pStyle w:val="Default"/>
      </w:pPr>
    </w:p>
    <w:tbl>
      <w:tblPr>
        <w:tblW w:w="16125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984"/>
        <w:gridCol w:w="2693"/>
        <w:gridCol w:w="1418"/>
        <w:gridCol w:w="1559"/>
        <w:gridCol w:w="1701"/>
        <w:gridCol w:w="1905"/>
        <w:gridCol w:w="1134"/>
        <w:gridCol w:w="1497"/>
      </w:tblGrid>
      <w:tr w:rsidR="00FC6F68" w:rsidTr="00FC6F68">
        <w:trPr>
          <w:trHeight w:val="447"/>
        </w:trPr>
        <w:tc>
          <w:tcPr>
            <w:tcW w:w="161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6F68" w:rsidRDefault="00FC6F68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</w:p>
          <w:p w:rsidR="00FC6F68" w:rsidRDefault="00FC6F68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 доходах, об имуществе и обязательствах имущественного характера лиц, замещающих муниципальные должности и должности муниципальной службы</w:t>
            </w:r>
          </w:p>
          <w:p w:rsidR="00FC6F68" w:rsidRDefault="00FC6F68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 Совете Данауровского сельского поселения Чистопольского муниципального района, а также их супруг (супругов) и несовершеннолетних детей</w:t>
            </w:r>
          </w:p>
          <w:p w:rsidR="00FC6F68" w:rsidRDefault="00FC6F68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за период с 1 января 2016 г. по 31 декабря 2016 г., </w:t>
            </w:r>
            <w:proofErr w:type="gramStart"/>
            <w:r>
              <w:rPr>
                <w:b/>
              </w:rPr>
              <w:t>размещаемые</w:t>
            </w:r>
            <w:proofErr w:type="gramEnd"/>
            <w:r>
              <w:rPr>
                <w:b/>
              </w:rPr>
              <w:t xml:space="preserve"> на официальном сайте Чистопольского муниципального района в порядке,</w:t>
            </w:r>
          </w:p>
          <w:p w:rsidR="00FC6F68" w:rsidRDefault="00FC6F68">
            <w:pPr>
              <w:pStyle w:val="a3"/>
              <w:spacing w:line="276" w:lineRule="auto"/>
              <w:jc w:val="center"/>
            </w:pPr>
            <w:proofErr w:type="gramStart"/>
            <w:r>
              <w:rPr>
                <w:b/>
              </w:rPr>
              <w:t>утвержденном Постановлением Главы Чистопольского муниципального района от 4 сентября 2013 г.№ 75</w:t>
            </w:r>
            <w:proofErr w:type="gramEnd"/>
          </w:p>
        </w:tc>
      </w:tr>
      <w:tr w:rsidR="00FC6F68" w:rsidTr="00FC6F68">
        <w:trPr>
          <w:trHeight w:val="576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 w:rsidP="00FC6F6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2016 г.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Pr="00FC6F68" w:rsidRDefault="00FC6F6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C6F68">
              <w:rPr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C6F68" w:rsidTr="00FC6F68">
        <w:trPr>
          <w:trHeight w:val="249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68" w:rsidRDefault="00FC6F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68" w:rsidRDefault="00FC6F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Pr="00FC6F68" w:rsidRDefault="00FC6F6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C6F68">
              <w:rPr>
                <w:bCs/>
                <w:sz w:val="20"/>
                <w:szCs w:val="20"/>
              </w:rPr>
              <w:t>Страна расположения</w:t>
            </w:r>
          </w:p>
        </w:tc>
      </w:tr>
      <w:tr w:rsidR="00FC6F68" w:rsidTr="00FC6F68">
        <w:trPr>
          <w:trHeight w:val="24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Чистопольского муниципального района,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Садового одномандатного округа №1 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Ворожейкина Таисия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6F68" w:rsidRDefault="00FC6F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626 922,00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1.Паевой земельный участок, долевая собственность, 1/3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2.Двухкомнатная квартира,  долевая собственность 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269400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128,7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1995,2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РФ</w:t>
            </w:r>
          </w:p>
          <w:p w:rsidR="00FC6F68" w:rsidRDefault="00FC6F68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РФ</w:t>
            </w:r>
          </w:p>
        </w:tc>
      </w:tr>
      <w:tr w:rsidR="00FC6F68" w:rsidTr="00FC6F68">
        <w:trPr>
          <w:trHeight w:val="24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–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Ворожейкин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6F68" w:rsidRDefault="00FC6F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434 018,41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ИЖС, индивидуальная собственность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Паевой земельный участок, долевая собственность, 1/3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под ЛПХ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дом, индивидуальная собственность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Двухкомнатная квартира, долевая собственность 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2197,3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269400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1995,20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128,70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Фиат </w:t>
            </w:r>
            <w:proofErr w:type="spellStart"/>
            <w:r>
              <w:rPr>
                <w:sz w:val="20"/>
                <w:szCs w:val="20"/>
              </w:rPr>
              <w:t>Альбеа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FC6F68" w:rsidTr="00FC6F68">
        <w:trPr>
          <w:trHeight w:val="24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Центрального одномандатного округа №2 Иванов Вячеслав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6F68" w:rsidRDefault="00FC6F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1.Двухкомнатная квартира, долевая собственность 1/3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42,70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FC6F68" w:rsidTr="00FC6F68">
        <w:trPr>
          <w:trHeight w:val="24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– 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Алевтина Леонидовна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6F68" w:rsidRDefault="00FC6F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148 513,36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1.Двухкомнатная квартира, общая долевая, 1/3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Двухкомнатная квартира, общая долевая, 2/9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FC6F68" w:rsidTr="00FC6F68">
        <w:trPr>
          <w:trHeight w:val="24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депутат Клубного одномандатного округа №3 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Минапов</w:t>
            </w:r>
            <w:proofErr w:type="spellEnd"/>
            <w:r>
              <w:rPr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sz w:val="20"/>
                <w:szCs w:val="20"/>
              </w:rPr>
              <w:t>Равилевич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6F68" w:rsidRDefault="00FC6F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66 000,00</w:t>
            </w:r>
          </w:p>
          <w:p w:rsidR="00FC6F68" w:rsidRDefault="00FC6F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1.Двухкомнатная квартира, индивидуальная собственность 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2.Однокомнатная квартира, долевая собственность, 1/3 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3.Склад, индивидуальная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48,50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Валдай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РФ</w:t>
            </w:r>
          </w:p>
        </w:tc>
      </w:tr>
      <w:tr w:rsidR="00FC6F68" w:rsidTr="00FC6F68">
        <w:trPr>
          <w:trHeight w:val="24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Минапов</w:t>
            </w:r>
            <w:proofErr w:type="spellEnd"/>
            <w:r>
              <w:rPr>
                <w:sz w:val="20"/>
                <w:szCs w:val="20"/>
              </w:rPr>
              <w:t xml:space="preserve"> Джалиль Русланович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158 205,21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1.приусадебный земельный участок, долевая собственность. 1/3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дом, долевая собственность,1/3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2751,5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РФ</w:t>
            </w:r>
          </w:p>
        </w:tc>
      </w:tr>
      <w:tr w:rsidR="00FC6F68" w:rsidTr="00FC6F68">
        <w:trPr>
          <w:trHeight w:val="24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Минапов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Арслан</w:t>
            </w:r>
            <w:proofErr w:type="spellEnd"/>
            <w:r>
              <w:rPr>
                <w:sz w:val="20"/>
                <w:szCs w:val="20"/>
              </w:rPr>
              <w:t xml:space="preserve"> Русланович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РФ</w:t>
            </w:r>
          </w:p>
        </w:tc>
      </w:tr>
      <w:tr w:rsidR="00FC6F68" w:rsidTr="00FC6F68">
        <w:trPr>
          <w:trHeight w:val="24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Данауровского сельского поселения депутат Данауровского одномандатного округа №3 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Садрутдинова Венера Камиловна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6F68" w:rsidRDefault="009125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292 258,41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 для ИЖС, индивидуальная собственность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2.Двухкомнатная квартира, индивидуальная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24,80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FC6F68" w:rsidTr="00FC6F68">
        <w:trPr>
          <w:trHeight w:val="24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– 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Садрутдинов 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6F68" w:rsidRDefault="00FC6F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99 000,00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ВАЗ-21053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ГАЗ-2834МИ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ГАЗ-2752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 для ИЖС 2.Двухкомнатная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FC6F68" w:rsidTr="00FC6F68">
        <w:trPr>
          <w:trHeight w:val="24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91254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  <w:r w:rsidR="00FC6F68">
              <w:rPr>
                <w:sz w:val="20"/>
                <w:szCs w:val="20"/>
              </w:rPr>
              <w:t>летняя дочь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Садрутдинова Лейсан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9125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158 205,48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Земельный участок для ИЖС 2.Двухкомнатная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FC6F68" w:rsidTr="00FC6F68">
        <w:trPr>
          <w:trHeight w:val="24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Садрутдинова Лия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 w:rsidP="00FC6F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158 205,48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 для ИЖС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2.Двухкомнатная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24,80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FC6F68" w:rsidTr="00FC6F68">
        <w:trPr>
          <w:trHeight w:val="24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Садрутдинова Лина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имеет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Земельный участок для ИЖС 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2.Двухкомнатная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FC6F68" w:rsidTr="00FC6F68">
        <w:trPr>
          <w:trHeight w:val="24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 Полевого одномандатного округа №5 -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Колпаков Андрей Александрович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6F68" w:rsidRDefault="009125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204 926,14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 для ИЖС, долевая собственность,1/2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дом, долевая собственность,1/2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FC6F68" w:rsidTr="00FC6F68">
        <w:trPr>
          <w:trHeight w:val="24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 – Колпакова Эльмира Минзагидовна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175 373,87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 для ИЖС, долевая собственность,1/2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дом, долевая собственность,1/2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3.двухкомнатная квартира, долевая собственность, 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ИЖС</w:t>
            </w:r>
          </w:p>
          <w:p w:rsidR="00FC6F68" w:rsidRDefault="00FC6F68">
            <w:pPr>
              <w:pStyle w:val="Default"/>
              <w:spacing w:line="276" w:lineRule="auto"/>
              <w:ind w:left="720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121,10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FC6F68" w:rsidTr="00FC6F68">
        <w:trPr>
          <w:trHeight w:val="24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91254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  <w:r w:rsidR="00FC6F68">
              <w:rPr>
                <w:sz w:val="20"/>
                <w:szCs w:val="20"/>
              </w:rPr>
              <w:t>летняя дочь-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Колпакова Анастасия Андреевна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имеет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ИЖС</w:t>
            </w:r>
          </w:p>
          <w:p w:rsidR="00FC6F68" w:rsidRDefault="00FC6F68">
            <w:pPr>
              <w:pStyle w:val="Default"/>
              <w:spacing w:line="276" w:lineRule="auto"/>
              <w:ind w:left="720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FC6F68" w:rsidTr="00FC6F68">
        <w:trPr>
          <w:trHeight w:val="24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Галактионовского одномандатного округа №7 -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Иксанов Рустем Ниязович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LADA211440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0C1413" w:rsidP="000C141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0C141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0C141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РФ</w:t>
            </w:r>
          </w:p>
        </w:tc>
      </w:tr>
      <w:tr w:rsidR="00FC6F68" w:rsidTr="00FC6F68">
        <w:trPr>
          <w:trHeight w:val="24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– </w:t>
            </w:r>
          </w:p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Иксанова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Гульфия</w:t>
            </w:r>
            <w:proofErr w:type="spellEnd"/>
            <w:r>
              <w:rPr>
                <w:sz w:val="20"/>
                <w:szCs w:val="20"/>
              </w:rPr>
              <w:t xml:space="preserve"> Рашидовна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0C14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230507,00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8" w:rsidRDefault="00FC6F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0C1413" w:rsidP="000C141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0C141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8" w:rsidRDefault="000C141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  <w:bookmarkStart w:id="0" w:name="_GoBack"/>
            <w:bookmarkEnd w:id="0"/>
          </w:p>
        </w:tc>
      </w:tr>
    </w:tbl>
    <w:p w:rsidR="00FC6F68" w:rsidRDefault="00FC6F68" w:rsidP="00FC6F68"/>
    <w:p w:rsidR="00805C0E" w:rsidRDefault="00805C0E"/>
    <w:sectPr w:rsidR="00805C0E" w:rsidSect="00FC6F6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34C1"/>
    <w:multiLevelType w:val="hybridMultilevel"/>
    <w:tmpl w:val="33BC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060C7"/>
    <w:multiLevelType w:val="hybridMultilevel"/>
    <w:tmpl w:val="1642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F"/>
    <w:rsid w:val="000C1413"/>
    <w:rsid w:val="00805C0E"/>
    <w:rsid w:val="00912540"/>
    <w:rsid w:val="00EC7E5F"/>
    <w:rsid w:val="00FC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F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C6F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F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C6F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</cp:lastModifiedBy>
  <cp:revision>5</cp:revision>
  <dcterms:created xsi:type="dcterms:W3CDTF">2017-04-27T06:19:00Z</dcterms:created>
  <dcterms:modified xsi:type="dcterms:W3CDTF">2017-04-29T06:28:00Z</dcterms:modified>
</cp:coreProperties>
</file>