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F2E" w:rsidRDefault="00D02F2E" w:rsidP="00E9272D">
      <w:pPr>
        <w:spacing w:after="0" w:line="240" w:lineRule="auto"/>
        <w:ind w:left="5670" w:right="-1"/>
        <w:rPr>
          <w:rFonts w:ascii="Times New Roman" w:hAnsi="Times New Roman"/>
          <w:sz w:val="24"/>
          <w:szCs w:val="24"/>
        </w:rPr>
      </w:pPr>
    </w:p>
    <w:p w:rsidR="00D02F2E" w:rsidRDefault="00D02F2E" w:rsidP="00E9272D">
      <w:pPr>
        <w:spacing w:after="0" w:line="240" w:lineRule="auto"/>
        <w:ind w:left="5670" w:right="-1"/>
        <w:rPr>
          <w:rFonts w:ascii="Times New Roman" w:hAnsi="Times New Roman"/>
          <w:sz w:val="24"/>
          <w:szCs w:val="24"/>
        </w:rPr>
      </w:pPr>
    </w:p>
    <w:tbl>
      <w:tblPr>
        <w:tblW w:w="10125" w:type="dxa"/>
        <w:tblInd w:w="-72" w:type="dxa"/>
        <w:tblLayout w:type="fixed"/>
        <w:tblCellMar>
          <w:left w:w="70" w:type="dxa"/>
          <w:right w:w="70" w:type="dxa"/>
        </w:tblCellMar>
        <w:tblLook w:val="0000" w:firstRow="0" w:lastRow="0" w:firstColumn="0" w:lastColumn="0" w:noHBand="0" w:noVBand="0"/>
      </w:tblPr>
      <w:tblGrid>
        <w:gridCol w:w="4537"/>
        <w:gridCol w:w="1420"/>
        <w:gridCol w:w="4168"/>
      </w:tblGrid>
      <w:tr w:rsidR="002F5FB6" w:rsidTr="00B630B9">
        <w:trPr>
          <w:trHeight w:val="382"/>
        </w:trPr>
        <w:tc>
          <w:tcPr>
            <w:tcW w:w="4537" w:type="dxa"/>
            <w:tcBorders>
              <w:top w:val="nil"/>
              <w:left w:val="nil"/>
              <w:bottom w:val="nil"/>
              <w:right w:val="nil"/>
            </w:tcBorders>
          </w:tcPr>
          <w:p w:rsidR="00D02F2E" w:rsidRPr="00D02F2E" w:rsidRDefault="00D02F2E" w:rsidP="00D02F2E">
            <w:pPr>
              <w:tabs>
                <w:tab w:val="left" w:pos="0"/>
              </w:tabs>
              <w:autoSpaceDE w:val="0"/>
              <w:autoSpaceDN w:val="0"/>
              <w:spacing w:after="0" w:line="240" w:lineRule="auto"/>
              <w:jc w:val="center"/>
              <w:rPr>
                <w:rFonts w:ascii="Times New Roman" w:hAnsi="Times New Roman"/>
                <w:sz w:val="20"/>
                <w:szCs w:val="20"/>
              </w:rPr>
            </w:pPr>
          </w:p>
        </w:tc>
        <w:tc>
          <w:tcPr>
            <w:tcW w:w="1420" w:type="dxa"/>
            <w:tcBorders>
              <w:top w:val="nil"/>
              <w:left w:val="nil"/>
              <w:bottom w:val="nil"/>
              <w:right w:val="nil"/>
            </w:tcBorders>
          </w:tcPr>
          <w:p w:rsidR="00D02F2E" w:rsidRPr="00D02F2E" w:rsidRDefault="00D02F2E" w:rsidP="00D02F2E">
            <w:pPr>
              <w:tabs>
                <w:tab w:val="left" w:pos="0"/>
              </w:tabs>
              <w:autoSpaceDE w:val="0"/>
              <w:autoSpaceDN w:val="0"/>
              <w:spacing w:after="0" w:line="240" w:lineRule="auto"/>
              <w:jc w:val="center"/>
              <w:rPr>
                <w:rFonts w:ascii="Times New Roman" w:hAnsi="Times New Roman"/>
                <w:sz w:val="20"/>
                <w:szCs w:val="20"/>
              </w:rPr>
            </w:pPr>
          </w:p>
        </w:tc>
        <w:tc>
          <w:tcPr>
            <w:tcW w:w="4168" w:type="dxa"/>
            <w:tcBorders>
              <w:top w:val="nil"/>
              <w:left w:val="nil"/>
              <w:bottom w:val="nil"/>
              <w:right w:val="nil"/>
            </w:tcBorders>
          </w:tcPr>
          <w:p w:rsidR="00D02F2E" w:rsidRPr="00D02F2E" w:rsidRDefault="00D02F2E" w:rsidP="00D02F2E">
            <w:pPr>
              <w:tabs>
                <w:tab w:val="left" w:pos="0"/>
              </w:tabs>
              <w:autoSpaceDE w:val="0"/>
              <w:autoSpaceDN w:val="0"/>
              <w:spacing w:after="0" w:line="240" w:lineRule="auto"/>
              <w:jc w:val="center"/>
              <w:rPr>
                <w:rFonts w:ascii="Times New Roman" w:hAnsi="Times New Roman"/>
                <w:sz w:val="20"/>
                <w:szCs w:val="20"/>
              </w:rPr>
            </w:pPr>
          </w:p>
        </w:tc>
      </w:tr>
    </w:tbl>
    <w:tbl>
      <w:tblPr>
        <w:tblpPr w:leftFromText="180" w:rightFromText="180" w:vertAnchor="page" w:horzAnchor="margin" w:tblpX="-72" w:tblpY="973"/>
        <w:tblW w:w="10135" w:type="dxa"/>
        <w:tblLayout w:type="fixed"/>
        <w:tblCellMar>
          <w:left w:w="70" w:type="dxa"/>
          <w:right w:w="70" w:type="dxa"/>
        </w:tblCellMar>
        <w:tblLook w:val="0000" w:firstRow="0" w:lastRow="0" w:firstColumn="0" w:lastColumn="0" w:noHBand="0" w:noVBand="0"/>
      </w:tblPr>
      <w:tblGrid>
        <w:gridCol w:w="4606"/>
        <w:gridCol w:w="1419"/>
        <w:gridCol w:w="4110"/>
      </w:tblGrid>
      <w:tr w:rsidR="002F5FB6" w:rsidTr="00B630B9">
        <w:trPr>
          <w:trHeight w:val="1201"/>
        </w:trPr>
        <w:tc>
          <w:tcPr>
            <w:tcW w:w="4606" w:type="dxa"/>
            <w:tcBorders>
              <w:top w:val="nil"/>
              <w:left w:val="nil"/>
              <w:bottom w:val="nil"/>
              <w:right w:val="nil"/>
            </w:tcBorders>
          </w:tcPr>
          <w:p w:rsidR="00D02F2E" w:rsidRPr="00D02F2E" w:rsidRDefault="00B630B9" w:rsidP="00D02F2E">
            <w:pPr>
              <w:tabs>
                <w:tab w:val="left" w:pos="0"/>
              </w:tabs>
              <w:autoSpaceDE w:val="0"/>
              <w:autoSpaceDN w:val="0"/>
              <w:spacing w:after="0" w:line="240" w:lineRule="auto"/>
              <w:jc w:val="center"/>
              <w:rPr>
                <w:rFonts w:ascii="Times New Roman" w:hAnsi="Times New Roman"/>
                <w:b/>
                <w:sz w:val="18"/>
                <w:szCs w:val="18"/>
              </w:rPr>
            </w:pPr>
            <w:r w:rsidRPr="00D02F2E">
              <w:rPr>
                <w:rFonts w:ascii="Times New Roman" w:hAnsi="Times New Roman"/>
                <w:b/>
                <w:sz w:val="18"/>
                <w:szCs w:val="18"/>
                <w:lang w:val="tt"/>
              </w:rPr>
              <w:t>«ЧИСТОПОЛЬСКИЙ МУНИЦИПАЛЬНЫЙ РАЙОН</w:t>
            </w:r>
          </w:p>
          <w:p w:rsidR="00D02F2E" w:rsidRPr="00D02F2E" w:rsidRDefault="00B630B9" w:rsidP="00D02F2E">
            <w:pPr>
              <w:tabs>
                <w:tab w:val="left" w:pos="0"/>
              </w:tabs>
              <w:autoSpaceDE w:val="0"/>
              <w:autoSpaceDN w:val="0"/>
              <w:spacing w:after="0" w:line="240" w:lineRule="auto"/>
              <w:jc w:val="center"/>
              <w:rPr>
                <w:rFonts w:ascii="Times New Roman" w:hAnsi="Times New Roman"/>
                <w:b/>
                <w:sz w:val="18"/>
                <w:szCs w:val="18"/>
              </w:rPr>
            </w:pPr>
            <w:r w:rsidRPr="00D02F2E">
              <w:rPr>
                <w:rFonts w:ascii="Times New Roman" w:hAnsi="Times New Roman"/>
                <w:b/>
                <w:sz w:val="18"/>
                <w:szCs w:val="18"/>
                <w:lang w:val="tt"/>
              </w:rPr>
              <w:t>РЕСПУБЛИКИ ТАТАРСТАН»</w:t>
            </w:r>
          </w:p>
          <w:p w:rsidR="00D02F2E" w:rsidRPr="00D02F2E" w:rsidRDefault="00D02F2E" w:rsidP="00D02F2E">
            <w:pPr>
              <w:tabs>
                <w:tab w:val="left" w:pos="0"/>
              </w:tabs>
              <w:autoSpaceDE w:val="0"/>
              <w:autoSpaceDN w:val="0"/>
              <w:spacing w:after="0" w:line="240" w:lineRule="auto"/>
              <w:jc w:val="center"/>
              <w:rPr>
                <w:rFonts w:ascii="Times New Roman" w:hAnsi="Times New Roman"/>
                <w:b/>
                <w:sz w:val="16"/>
                <w:szCs w:val="16"/>
              </w:rPr>
            </w:pPr>
          </w:p>
          <w:p w:rsidR="00D02F2E" w:rsidRPr="00D02F2E" w:rsidRDefault="00B630B9" w:rsidP="00D02F2E">
            <w:pPr>
              <w:tabs>
                <w:tab w:val="left" w:pos="0"/>
              </w:tabs>
              <w:autoSpaceDE w:val="0"/>
              <w:autoSpaceDN w:val="0"/>
              <w:spacing w:after="0" w:line="240" w:lineRule="auto"/>
              <w:jc w:val="center"/>
              <w:rPr>
                <w:rFonts w:ascii="Times New Roman" w:hAnsi="Times New Roman"/>
                <w:b/>
                <w:szCs w:val="20"/>
              </w:rPr>
            </w:pPr>
            <w:r w:rsidRPr="00D02F2E">
              <w:rPr>
                <w:rFonts w:ascii="Times New Roman" w:hAnsi="Times New Roman"/>
                <w:b/>
                <w:szCs w:val="20"/>
                <w:lang w:val="tt"/>
              </w:rPr>
              <w:t>ПАЛАТА  ЗЕМЕЛЬНЫХ  И ИМУЩЕСТВЕННЫХ   ОТНОШЕНИЙ</w:t>
            </w:r>
          </w:p>
        </w:tc>
        <w:tc>
          <w:tcPr>
            <w:tcW w:w="1419" w:type="dxa"/>
            <w:tcBorders>
              <w:top w:val="nil"/>
              <w:left w:val="nil"/>
              <w:bottom w:val="nil"/>
              <w:right w:val="nil"/>
            </w:tcBorders>
          </w:tcPr>
          <w:p w:rsidR="00D02F2E" w:rsidRPr="00D02F2E" w:rsidRDefault="00B630B9" w:rsidP="00D02F2E">
            <w:pPr>
              <w:tabs>
                <w:tab w:val="left" w:pos="0"/>
              </w:tabs>
              <w:autoSpaceDE w:val="0"/>
              <w:autoSpaceDN w:val="0"/>
              <w:spacing w:after="0" w:line="240" w:lineRule="auto"/>
              <w:jc w:val="center"/>
              <w:rPr>
                <w:rFonts w:ascii="Times New Roman" w:hAnsi="Times New Roman"/>
                <w:sz w:val="20"/>
                <w:szCs w:val="20"/>
              </w:rPr>
            </w:pPr>
            <w:r w:rsidRPr="00D02F2E">
              <w:rPr>
                <w:rFonts w:ascii="Times New Roman" w:hAnsi="Times New Roman"/>
                <w:noProof/>
                <w:sz w:val="20"/>
                <w:szCs w:val="20"/>
              </w:rPr>
              <w:drawing>
                <wp:anchor distT="0" distB="0" distL="114300" distR="114300" simplePos="0" relativeHeight="251666432" behindDoc="0" locked="0" layoutInCell="1" allowOverlap="1">
                  <wp:simplePos x="0" y="0"/>
                  <wp:positionH relativeFrom="column">
                    <wp:posOffset>2540</wp:posOffset>
                  </wp:positionH>
                  <wp:positionV relativeFrom="paragraph">
                    <wp:posOffset>13970</wp:posOffset>
                  </wp:positionV>
                  <wp:extent cx="744855" cy="91440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8330861" name="Рисунок 7"/>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44855" cy="914400"/>
                          </a:xfrm>
                          <a:prstGeom prst="rect">
                            <a:avLst/>
                          </a:prstGeom>
                          <a:noFill/>
                          <a:ln>
                            <a:noFill/>
                          </a:ln>
                        </pic:spPr>
                      </pic:pic>
                    </a:graphicData>
                  </a:graphic>
                </wp:anchor>
              </w:drawing>
            </w:r>
          </w:p>
        </w:tc>
        <w:tc>
          <w:tcPr>
            <w:tcW w:w="4110" w:type="dxa"/>
            <w:tcBorders>
              <w:top w:val="nil"/>
              <w:left w:val="nil"/>
              <w:bottom w:val="nil"/>
              <w:right w:val="nil"/>
            </w:tcBorders>
          </w:tcPr>
          <w:p w:rsidR="00D02F2E" w:rsidRPr="00D02F2E" w:rsidRDefault="00B630B9" w:rsidP="00D02F2E">
            <w:pPr>
              <w:tabs>
                <w:tab w:val="left" w:pos="0"/>
              </w:tabs>
              <w:autoSpaceDE w:val="0"/>
              <w:autoSpaceDN w:val="0"/>
              <w:spacing w:after="0" w:line="240" w:lineRule="auto"/>
              <w:jc w:val="center"/>
              <w:rPr>
                <w:rFonts w:ascii="Times New Roman" w:hAnsi="Times New Roman"/>
                <w:b/>
                <w:sz w:val="18"/>
                <w:szCs w:val="18"/>
              </w:rPr>
            </w:pPr>
            <w:r w:rsidRPr="00D02F2E">
              <w:rPr>
                <w:rFonts w:ascii="Times New Roman" w:hAnsi="Times New Roman"/>
                <w:b/>
                <w:sz w:val="18"/>
                <w:szCs w:val="18"/>
                <w:lang w:val="tt"/>
              </w:rPr>
              <w:t>ТАТАРСТАН РЕСПУБЛИКАСЫ</w:t>
            </w:r>
          </w:p>
          <w:p w:rsidR="00D02F2E" w:rsidRPr="00D02F2E" w:rsidRDefault="00B630B9" w:rsidP="00D02F2E">
            <w:pPr>
              <w:tabs>
                <w:tab w:val="left" w:pos="0"/>
              </w:tabs>
              <w:autoSpaceDE w:val="0"/>
              <w:autoSpaceDN w:val="0"/>
              <w:spacing w:after="0" w:line="240" w:lineRule="auto"/>
              <w:jc w:val="center"/>
              <w:rPr>
                <w:rFonts w:ascii="Times New Roman" w:hAnsi="Times New Roman"/>
                <w:b/>
                <w:sz w:val="18"/>
                <w:szCs w:val="18"/>
              </w:rPr>
            </w:pPr>
            <w:r w:rsidRPr="00D02F2E">
              <w:rPr>
                <w:rFonts w:ascii="Times New Roman" w:hAnsi="Times New Roman"/>
                <w:b/>
                <w:sz w:val="18"/>
                <w:szCs w:val="18"/>
                <w:lang w:val="tt"/>
              </w:rPr>
              <w:t>«ЧИСТАЙ МУНИЦИПАЛЬ РАЙОНЫ»</w:t>
            </w:r>
          </w:p>
          <w:p w:rsidR="00D02F2E" w:rsidRPr="00D02F2E" w:rsidRDefault="00D02F2E" w:rsidP="00D02F2E">
            <w:pPr>
              <w:tabs>
                <w:tab w:val="left" w:pos="0"/>
              </w:tabs>
              <w:autoSpaceDE w:val="0"/>
              <w:autoSpaceDN w:val="0"/>
              <w:spacing w:after="0" w:line="240" w:lineRule="auto"/>
              <w:jc w:val="center"/>
              <w:rPr>
                <w:rFonts w:ascii="Times New Roman" w:hAnsi="Times New Roman"/>
                <w:b/>
                <w:sz w:val="16"/>
                <w:szCs w:val="16"/>
              </w:rPr>
            </w:pPr>
          </w:p>
          <w:p w:rsidR="00D02F2E" w:rsidRPr="00D02F2E" w:rsidRDefault="00B630B9" w:rsidP="00D02F2E">
            <w:pPr>
              <w:tabs>
                <w:tab w:val="left" w:pos="0"/>
              </w:tabs>
              <w:autoSpaceDE w:val="0"/>
              <w:autoSpaceDN w:val="0"/>
              <w:spacing w:after="0" w:line="240" w:lineRule="auto"/>
              <w:jc w:val="center"/>
              <w:rPr>
                <w:rFonts w:ascii="Times New Roman" w:hAnsi="Times New Roman"/>
                <w:sz w:val="20"/>
                <w:szCs w:val="20"/>
              </w:rPr>
            </w:pPr>
            <w:r w:rsidRPr="00D02F2E">
              <w:rPr>
                <w:rFonts w:ascii="Times New Roman" w:hAnsi="Times New Roman"/>
                <w:b/>
                <w:szCs w:val="20"/>
                <w:lang w:val="tt"/>
              </w:rPr>
              <w:t>ҖИР  hӘМ  МӨЛКӘТ   МӨНӘСӘБӘТЛӘРЕ  ПАЛАТАСЫ</w:t>
            </w:r>
          </w:p>
        </w:tc>
      </w:tr>
    </w:tbl>
    <w:p w:rsidR="00D02F2E" w:rsidRPr="00D02F2E" w:rsidRDefault="00B630B9" w:rsidP="00D02F2E">
      <w:pPr>
        <w:pBdr>
          <w:bottom w:val="single" w:sz="12" w:space="0" w:color="auto"/>
        </w:pBdr>
        <w:tabs>
          <w:tab w:val="left" w:pos="0"/>
          <w:tab w:val="left" w:pos="690"/>
          <w:tab w:val="right" w:pos="9976"/>
        </w:tabs>
        <w:autoSpaceDE w:val="0"/>
        <w:autoSpaceDN w:val="0"/>
        <w:spacing w:after="0" w:line="240" w:lineRule="auto"/>
        <w:rPr>
          <w:rFonts w:ascii="Arial" w:hAnsi="Arial"/>
          <w:sz w:val="16"/>
          <w:szCs w:val="16"/>
        </w:rPr>
      </w:pPr>
      <w:r w:rsidRPr="00D02F2E">
        <w:rPr>
          <w:rFonts w:ascii="Arial" w:hAnsi="Arial"/>
          <w:sz w:val="20"/>
          <w:szCs w:val="20"/>
        </w:rPr>
        <w:t xml:space="preserve">  </w:t>
      </w:r>
      <w:r w:rsidRPr="00D02F2E">
        <w:rPr>
          <w:rFonts w:ascii="Arial" w:hAnsi="Arial"/>
          <w:sz w:val="20"/>
          <w:szCs w:val="20"/>
        </w:rPr>
        <w:tab/>
      </w:r>
    </w:p>
    <w:p w:rsidR="00D02F2E" w:rsidRPr="00D02F2E" w:rsidRDefault="00D02F2E" w:rsidP="00D02F2E">
      <w:pPr>
        <w:tabs>
          <w:tab w:val="left" w:pos="0"/>
        </w:tabs>
        <w:autoSpaceDE w:val="0"/>
        <w:autoSpaceDN w:val="0"/>
        <w:spacing w:after="0" w:line="240" w:lineRule="auto"/>
        <w:rPr>
          <w:rFonts w:ascii="Times New Roman" w:hAnsi="Times New Roman"/>
          <w:b/>
          <w:bCs/>
          <w:sz w:val="28"/>
          <w:szCs w:val="28"/>
        </w:rPr>
      </w:pPr>
    </w:p>
    <w:p w:rsidR="00D02F2E" w:rsidRPr="00D02F2E" w:rsidRDefault="00B630B9" w:rsidP="00D02F2E">
      <w:pPr>
        <w:tabs>
          <w:tab w:val="left" w:pos="284"/>
        </w:tabs>
        <w:autoSpaceDE w:val="0"/>
        <w:autoSpaceDN w:val="0"/>
        <w:spacing w:after="0" w:line="240" w:lineRule="auto"/>
        <w:rPr>
          <w:rFonts w:ascii="Times New Roman" w:hAnsi="Times New Roman"/>
          <w:b/>
          <w:bCs/>
          <w:i/>
          <w:sz w:val="28"/>
          <w:szCs w:val="20"/>
        </w:rPr>
      </w:pPr>
      <w:r w:rsidRPr="00D02F2E">
        <w:rPr>
          <w:rFonts w:ascii="Times New Roman" w:hAnsi="Times New Roman"/>
          <w:b/>
          <w:bCs/>
          <w:sz w:val="28"/>
          <w:szCs w:val="28"/>
          <w:lang w:val="tt"/>
        </w:rPr>
        <w:tab/>
        <w:t xml:space="preserve"> РАСПОРЯЖЕНИЕ                                                         БОЕРЫК  </w:t>
      </w:r>
    </w:p>
    <w:p w:rsidR="00D02F2E" w:rsidRPr="00D02F2E" w:rsidRDefault="00D02F2E" w:rsidP="00D02F2E">
      <w:pPr>
        <w:tabs>
          <w:tab w:val="left" w:pos="284"/>
        </w:tabs>
        <w:autoSpaceDE w:val="0"/>
        <w:autoSpaceDN w:val="0"/>
        <w:spacing w:after="0" w:line="240" w:lineRule="auto"/>
        <w:rPr>
          <w:rFonts w:ascii="Times New Roman" w:hAnsi="Times New Roman"/>
          <w:b/>
          <w:bCs/>
          <w:i/>
          <w:sz w:val="28"/>
          <w:szCs w:val="20"/>
        </w:rPr>
      </w:pPr>
    </w:p>
    <w:p w:rsidR="00D02F2E" w:rsidRPr="00D02F2E" w:rsidRDefault="00B630B9" w:rsidP="00D02F2E">
      <w:pPr>
        <w:tabs>
          <w:tab w:val="left" w:pos="284"/>
        </w:tabs>
        <w:autoSpaceDE w:val="0"/>
        <w:autoSpaceDN w:val="0"/>
        <w:spacing w:after="0" w:line="240" w:lineRule="auto"/>
        <w:rPr>
          <w:rFonts w:ascii="Times New Roman" w:hAnsi="Times New Roman"/>
          <w:b/>
          <w:sz w:val="24"/>
          <w:szCs w:val="24"/>
        </w:rPr>
      </w:pPr>
      <w:r>
        <w:rPr>
          <w:rFonts w:ascii="Times New Roman" w:hAnsi="Times New Roman"/>
          <w:b/>
          <w:sz w:val="24"/>
          <w:szCs w:val="24"/>
          <w:lang w:val="tt"/>
        </w:rPr>
        <w:t xml:space="preserve">      20</w:t>
      </w:r>
      <w:r w:rsidR="006F37B2">
        <w:rPr>
          <w:rFonts w:ascii="Times New Roman" w:hAnsi="Times New Roman"/>
          <w:b/>
          <w:sz w:val="24"/>
          <w:szCs w:val="24"/>
          <w:lang w:val="tt"/>
        </w:rPr>
        <w:t>___</w:t>
      </w:r>
      <w:r>
        <w:rPr>
          <w:rFonts w:ascii="Times New Roman" w:hAnsi="Times New Roman"/>
          <w:b/>
          <w:sz w:val="24"/>
          <w:szCs w:val="24"/>
          <w:lang w:val="tt"/>
        </w:rPr>
        <w:t xml:space="preserve"> </w:t>
      </w:r>
      <w:r>
        <w:rPr>
          <w:rFonts w:ascii="Times New Roman" w:hAnsi="Times New Roman"/>
          <w:b/>
          <w:sz w:val="24"/>
          <w:szCs w:val="24"/>
          <w:lang w:val="tt-RU"/>
        </w:rPr>
        <w:t xml:space="preserve">елның </w:t>
      </w:r>
      <w:r>
        <w:rPr>
          <w:rFonts w:ascii="Times New Roman" w:hAnsi="Times New Roman"/>
          <w:b/>
          <w:sz w:val="24"/>
          <w:szCs w:val="24"/>
          <w:lang w:val="tt"/>
        </w:rPr>
        <w:t>«</w:t>
      </w:r>
      <w:r w:rsidR="006F37B2">
        <w:rPr>
          <w:rFonts w:ascii="Times New Roman" w:hAnsi="Times New Roman"/>
          <w:b/>
          <w:sz w:val="24"/>
          <w:szCs w:val="24"/>
          <w:lang w:val="tt"/>
        </w:rPr>
        <w:t>__</w:t>
      </w:r>
      <w:r>
        <w:rPr>
          <w:rFonts w:ascii="Times New Roman" w:hAnsi="Times New Roman"/>
          <w:b/>
          <w:sz w:val="24"/>
          <w:szCs w:val="24"/>
          <w:lang w:val="tt"/>
        </w:rPr>
        <w:t xml:space="preserve">» </w:t>
      </w:r>
      <w:r w:rsidR="006F37B2">
        <w:rPr>
          <w:rFonts w:ascii="Times New Roman" w:hAnsi="Times New Roman"/>
          <w:b/>
          <w:sz w:val="24"/>
          <w:szCs w:val="24"/>
          <w:lang w:val="tt"/>
        </w:rPr>
        <w:t>_____</w:t>
      </w:r>
      <w:r w:rsidRPr="00D02F2E">
        <w:rPr>
          <w:rFonts w:ascii="Times New Roman" w:hAnsi="Times New Roman"/>
          <w:b/>
          <w:bCs/>
          <w:i/>
          <w:sz w:val="28"/>
          <w:szCs w:val="20"/>
          <w:lang w:val="tt"/>
        </w:rPr>
        <w:t xml:space="preserve">                                                       </w:t>
      </w:r>
      <w:r w:rsidR="00CE3812">
        <w:rPr>
          <w:rFonts w:ascii="Times New Roman" w:hAnsi="Times New Roman"/>
          <w:b/>
          <w:bCs/>
          <w:i/>
          <w:sz w:val="28"/>
          <w:szCs w:val="20"/>
          <w:lang w:val="tt"/>
        </w:rPr>
        <w:t xml:space="preserve">  </w:t>
      </w:r>
      <w:r w:rsidRPr="00D02F2E">
        <w:rPr>
          <w:rFonts w:ascii="Times New Roman" w:hAnsi="Times New Roman"/>
          <w:b/>
          <w:sz w:val="24"/>
          <w:szCs w:val="24"/>
          <w:lang w:val="tt"/>
        </w:rPr>
        <w:t>№</w:t>
      </w:r>
      <w:r w:rsidR="00CE3812">
        <w:rPr>
          <w:rFonts w:ascii="Times New Roman" w:hAnsi="Times New Roman"/>
          <w:b/>
          <w:sz w:val="24"/>
          <w:szCs w:val="24"/>
          <w:lang w:val="tt"/>
        </w:rPr>
        <w:t xml:space="preserve"> </w:t>
      </w:r>
      <w:r w:rsidR="006F37B2">
        <w:rPr>
          <w:rFonts w:ascii="Times New Roman" w:hAnsi="Times New Roman"/>
          <w:b/>
          <w:sz w:val="24"/>
          <w:szCs w:val="24"/>
          <w:lang w:val="tt"/>
        </w:rPr>
        <w:t>______</w:t>
      </w:r>
      <w:r w:rsidRPr="00D02F2E">
        <w:rPr>
          <w:rFonts w:ascii="Times New Roman" w:hAnsi="Times New Roman"/>
          <w:b/>
          <w:bCs/>
          <w:i/>
          <w:sz w:val="28"/>
          <w:szCs w:val="20"/>
          <w:lang w:val="tt"/>
        </w:rPr>
        <w:t xml:space="preserve"> </w:t>
      </w:r>
    </w:p>
    <w:p w:rsidR="00D02F2E" w:rsidRPr="00D02F2E" w:rsidRDefault="00B630B9" w:rsidP="00D02F2E">
      <w:pPr>
        <w:tabs>
          <w:tab w:val="left" w:pos="284"/>
        </w:tabs>
        <w:autoSpaceDE w:val="0"/>
        <w:autoSpaceDN w:val="0"/>
        <w:spacing w:after="0" w:line="240" w:lineRule="auto"/>
        <w:rPr>
          <w:rFonts w:ascii="Times New Roman" w:hAnsi="Times New Roman"/>
          <w:b/>
          <w:sz w:val="16"/>
          <w:szCs w:val="16"/>
        </w:rPr>
      </w:pPr>
      <w:r w:rsidRPr="00D02F2E">
        <w:rPr>
          <w:rFonts w:ascii="Times New Roman" w:hAnsi="Times New Roman"/>
          <w:b/>
          <w:sz w:val="28"/>
          <w:szCs w:val="28"/>
        </w:rPr>
        <w:t xml:space="preserve">   </w:t>
      </w:r>
      <w:r w:rsidRPr="00D02F2E">
        <w:rPr>
          <w:rFonts w:ascii="Times New Roman" w:hAnsi="Times New Roman"/>
          <w:b/>
          <w:sz w:val="28"/>
          <w:szCs w:val="28"/>
        </w:rPr>
        <w:tab/>
      </w:r>
    </w:p>
    <w:p w:rsidR="00D02F2E" w:rsidRPr="00D02F2E" w:rsidRDefault="00D02F2E" w:rsidP="00D02F2E">
      <w:pPr>
        <w:tabs>
          <w:tab w:val="left" w:pos="0"/>
        </w:tabs>
        <w:autoSpaceDE w:val="0"/>
        <w:autoSpaceDN w:val="0"/>
        <w:spacing w:after="0" w:line="240" w:lineRule="auto"/>
        <w:rPr>
          <w:rFonts w:ascii="Times New Roman" w:hAnsi="Times New Roman"/>
          <w:bCs/>
          <w:sz w:val="28"/>
          <w:szCs w:val="28"/>
        </w:rPr>
      </w:pPr>
    </w:p>
    <w:tbl>
      <w:tblPr>
        <w:tblW w:w="0" w:type="auto"/>
        <w:tblLook w:val="01E0" w:firstRow="1" w:lastRow="1" w:firstColumn="1" w:lastColumn="1" w:noHBand="0" w:noVBand="0"/>
      </w:tblPr>
      <w:tblGrid>
        <w:gridCol w:w="10031"/>
      </w:tblGrid>
      <w:tr w:rsidR="002F5FB6" w:rsidTr="00B630B9">
        <w:tc>
          <w:tcPr>
            <w:tcW w:w="10031" w:type="dxa"/>
          </w:tcPr>
          <w:p w:rsidR="00D02F2E" w:rsidRPr="00D02F2E" w:rsidRDefault="00B630B9" w:rsidP="00D02F2E">
            <w:pPr>
              <w:autoSpaceDE w:val="0"/>
              <w:autoSpaceDN w:val="0"/>
              <w:spacing w:after="0" w:line="240" w:lineRule="auto"/>
              <w:ind w:right="4712"/>
              <w:rPr>
                <w:rFonts w:ascii="Times New Roman" w:hAnsi="Times New Roman"/>
                <w:sz w:val="28"/>
                <w:szCs w:val="28"/>
              </w:rPr>
            </w:pPr>
            <w:r w:rsidRPr="00D02F2E">
              <w:rPr>
                <w:rFonts w:ascii="Times New Roman" w:hAnsi="Times New Roman"/>
                <w:sz w:val="28"/>
                <w:szCs w:val="28"/>
                <w:lang w:val="tt"/>
              </w:rPr>
              <w:t>«</w:t>
            </w:r>
            <w:r w:rsidRPr="00B630B9">
              <w:rPr>
                <w:rFonts w:ascii="Times New Roman" w:hAnsi="Times New Roman"/>
                <w:sz w:val="28"/>
                <w:szCs w:val="28"/>
                <w:lang w:val="tt"/>
              </w:rPr>
              <w:t xml:space="preserve">Муниципаль милектә булган җирләрдән яки җир кишәрлегеннән </w:t>
            </w:r>
            <w:r w:rsidR="00450E51">
              <w:rPr>
                <w:rFonts w:ascii="Times New Roman" w:hAnsi="Times New Roman"/>
                <w:sz w:val="28"/>
                <w:szCs w:val="28"/>
                <w:lang w:val="tt"/>
              </w:rPr>
              <w:t>се</w:t>
            </w:r>
            <w:r w:rsidRPr="00B630B9">
              <w:rPr>
                <w:rFonts w:ascii="Times New Roman" w:hAnsi="Times New Roman"/>
                <w:sz w:val="28"/>
                <w:szCs w:val="28"/>
                <w:lang w:val="tt"/>
              </w:rPr>
              <w:t>рвитутны, гавами сервитутны билгеләүдән башка файдалануга рөхсәт бирү буенч</w:t>
            </w:r>
            <w:r w:rsidR="00450E51">
              <w:rPr>
                <w:rFonts w:ascii="Times New Roman" w:hAnsi="Times New Roman"/>
                <w:sz w:val="28"/>
                <w:szCs w:val="28"/>
                <w:lang w:val="tt"/>
              </w:rPr>
              <w:t>а муниципаль хезмәт күрсәтүнең А</w:t>
            </w:r>
            <w:r w:rsidRPr="00B630B9">
              <w:rPr>
                <w:rFonts w:ascii="Times New Roman" w:hAnsi="Times New Roman"/>
                <w:sz w:val="28"/>
                <w:szCs w:val="28"/>
                <w:lang w:val="tt"/>
              </w:rPr>
              <w:t>дминистратив регламентын раслау турында</w:t>
            </w:r>
            <w:r>
              <w:rPr>
                <w:rFonts w:ascii="Times New Roman" w:hAnsi="Times New Roman"/>
                <w:sz w:val="28"/>
                <w:szCs w:val="28"/>
                <w:lang w:val="tt"/>
              </w:rPr>
              <w:t>»</w:t>
            </w:r>
          </w:p>
          <w:p w:rsidR="00D02F2E" w:rsidRPr="00D02F2E" w:rsidRDefault="00D02F2E" w:rsidP="00D02F2E">
            <w:pPr>
              <w:autoSpaceDE w:val="0"/>
              <w:autoSpaceDN w:val="0"/>
              <w:spacing w:after="0" w:line="240" w:lineRule="auto"/>
              <w:ind w:right="4712"/>
              <w:rPr>
                <w:rFonts w:ascii="Times New Roman" w:hAnsi="Times New Roman"/>
                <w:sz w:val="28"/>
                <w:szCs w:val="28"/>
              </w:rPr>
            </w:pPr>
          </w:p>
        </w:tc>
      </w:tr>
    </w:tbl>
    <w:p w:rsidR="00D02F2E" w:rsidRPr="00B630B9" w:rsidRDefault="00B630B9" w:rsidP="00D02F2E">
      <w:pPr>
        <w:tabs>
          <w:tab w:val="left" w:pos="0"/>
        </w:tabs>
        <w:autoSpaceDE w:val="0"/>
        <w:autoSpaceDN w:val="0"/>
        <w:spacing w:after="0" w:line="240" w:lineRule="auto"/>
        <w:jc w:val="both"/>
        <w:rPr>
          <w:rFonts w:ascii="Times New Roman" w:hAnsi="Times New Roman"/>
          <w:sz w:val="28"/>
          <w:szCs w:val="28"/>
          <w:lang w:val="tt"/>
        </w:rPr>
      </w:pPr>
      <w:r>
        <w:rPr>
          <w:rFonts w:ascii="Times New Roman" w:hAnsi="Times New Roman"/>
          <w:sz w:val="28"/>
          <w:szCs w:val="28"/>
          <w:lang w:val="tt"/>
        </w:rPr>
        <w:tab/>
      </w:r>
      <w:r w:rsidR="00450E51">
        <w:rPr>
          <w:rFonts w:ascii="Times New Roman" w:hAnsi="Times New Roman"/>
          <w:sz w:val="28"/>
          <w:szCs w:val="28"/>
          <w:lang w:val="tt"/>
        </w:rPr>
        <w:t>Татарстан Республикасының санлы</w:t>
      </w:r>
      <w:r w:rsidRPr="00B630B9">
        <w:rPr>
          <w:rFonts w:ascii="Times New Roman" w:hAnsi="Times New Roman"/>
          <w:sz w:val="28"/>
          <w:szCs w:val="28"/>
          <w:lang w:val="tt"/>
        </w:rPr>
        <w:t xml:space="preserve"> трансформация проектларын гамәлгә ашыру буенча эш төркеме утырышының 2021 елның 14 июнендәге ШГ-12-186 номерлы беркетмәсе, «Россия Федерациясендә җирле үзидарә оештыруның гомуми принциплары турында» 2003 елның 6 октябрендәге 131-ФЗ номерлы Россия Федерациясе законы, «Дәүләт һәм муниципаль хезмәтләр күрсәтүне оештыру турында» 2010 елның 27 июлендәге 210-ФЗ номерлы Россия Федерациясе Федераль законы нигезендә</w:t>
      </w:r>
      <w:r>
        <w:rPr>
          <w:rFonts w:ascii="Times New Roman" w:hAnsi="Times New Roman"/>
          <w:sz w:val="28"/>
          <w:szCs w:val="28"/>
          <w:lang w:val="tt"/>
        </w:rPr>
        <w:t xml:space="preserve">  </w:t>
      </w:r>
    </w:p>
    <w:p w:rsidR="00D02F2E" w:rsidRPr="00B630B9" w:rsidRDefault="00D02F2E" w:rsidP="00D02F2E">
      <w:pPr>
        <w:autoSpaceDE w:val="0"/>
        <w:autoSpaceDN w:val="0"/>
        <w:spacing w:after="0" w:line="240" w:lineRule="auto"/>
        <w:ind w:firstLine="709"/>
        <w:jc w:val="both"/>
        <w:rPr>
          <w:rFonts w:ascii="Times New Roman" w:hAnsi="Times New Roman"/>
          <w:sz w:val="28"/>
          <w:szCs w:val="28"/>
          <w:lang w:val="tt"/>
        </w:rPr>
      </w:pPr>
    </w:p>
    <w:p w:rsidR="00D02F2E" w:rsidRPr="00450E51" w:rsidRDefault="00B630B9" w:rsidP="00D02F2E">
      <w:pPr>
        <w:suppressAutoHyphens/>
        <w:spacing w:after="0" w:line="240" w:lineRule="auto"/>
        <w:jc w:val="both"/>
        <w:rPr>
          <w:rFonts w:ascii="Times New Roman" w:hAnsi="Times New Roman"/>
          <w:sz w:val="28"/>
          <w:szCs w:val="28"/>
          <w:lang w:val="tt"/>
        </w:rPr>
      </w:pPr>
      <w:r w:rsidRPr="00D02F2E">
        <w:rPr>
          <w:rFonts w:ascii="Times New Roman" w:hAnsi="Times New Roman"/>
          <w:sz w:val="28"/>
          <w:szCs w:val="28"/>
          <w:lang w:val="tt" w:eastAsia="x-none"/>
        </w:rPr>
        <w:tab/>
        <w:t xml:space="preserve"> 1. </w:t>
      </w:r>
      <w:r w:rsidR="00450E51" w:rsidRPr="00450E51">
        <w:rPr>
          <w:rFonts w:ascii="Times New Roman" w:hAnsi="Times New Roman"/>
          <w:sz w:val="28"/>
          <w:szCs w:val="28"/>
          <w:lang w:val="tt" w:eastAsia="x-none"/>
        </w:rPr>
        <w:t>Муниципаль милектә булган җирләрдән яки җир кишәрлегеннән сервитутны, гавами сервитутны билгеләүдән башка файдалануга рөхсәт бирү буенча муниципаль хезмәт күрсәтүнең Административ регламентын</w:t>
      </w:r>
      <w:r w:rsidR="00450E51">
        <w:rPr>
          <w:rFonts w:ascii="Times New Roman" w:hAnsi="Times New Roman"/>
          <w:sz w:val="28"/>
          <w:szCs w:val="28"/>
          <w:lang w:val="tt" w:eastAsia="x-none"/>
        </w:rPr>
        <w:t xml:space="preserve"> Кушымта нигезенд</w:t>
      </w:r>
      <w:r w:rsidR="00450E51">
        <w:rPr>
          <w:rFonts w:ascii="Times New Roman" w:hAnsi="Times New Roman"/>
          <w:sz w:val="28"/>
          <w:szCs w:val="28"/>
          <w:lang w:val="tt-RU" w:eastAsia="x-none"/>
        </w:rPr>
        <w:t>ә расларга</w:t>
      </w:r>
      <w:r w:rsidRPr="00D02F2E">
        <w:rPr>
          <w:rFonts w:ascii="Times New Roman" w:hAnsi="Times New Roman"/>
          <w:sz w:val="28"/>
          <w:szCs w:val="28"/>
          <w:lang w:val="tt" w:eastAsia="x-none"/>
        </w:rPr>
        <w:t>.</w:t>
      </w:r>
    </w:p>
    <w:p w:rsidR="001C3F12" w:rsidRPr="00450E51" w:rsidRDefault="00B630B9" w:rsidP="00D02F2E">
      <w:pPr>
        <w:suppressAutoHyphens/>
        <w:spacing w:after="0" w:line="240" w:lineRule="auto"/>
        <w:jc w:val="both"/>
        <w:rPr>
          <w:rFonts w:ascii="Times New Roman" w:hAnsi="Times New Roman"/>
          <w:sz w:val="28"/>
          <w:szCs w:val="28"/>
          <w:lang w:val="tt" w:eastAsia="x-none"/>
        </w:rPr>
      </w:pPr>
      <w:r w:rsidRPr="00D02F2E">
        <w:rPr>
          <w:rFonts w:ascii="Times New Roman" w:hAnsi="Times New Roman"/>
          <w:sz w:val="28"/>
          <w:szCs w:val="28"/>
          <w:lang w:val="tt" w:eastAsia="x-none"/>
        </w:rPr>
        <w:tab/>
        <w:t xml:space="preserve">2. </w:t>
      </w:r>
      <w:r w:rsidR="00450E51">
        <w:rPr>
          <w:rFonts w:ascii="Times New Roman" w:hAnsi="Times New Roman"/>
          <w:sz w:val="28"/>
          <w:szCs w:val="28"/>
          <w:lang w:val="tt" w:eastAsia="x-none"/>
        </w:rPr>
        <w:t>Үз көчен югалткан дип танырга</w:t>
      </w:r>
      <w:r w:rsidR="00450E51" w:rsidRPr="00450E51">
        <w:rPr>
          <w:rFonts w:ascii="Times New Roman" w:hAnsi="Times New Roman"/>
          <w:sz w:val="28"/>
          <w:szCs w:val="28"/>
          <w:lang w:val="tt" w:eastAsia="x-none"/>
        </w:rPr>
        <w:t>:</w:t>
      </w:r>
    </w:p>
    <w:p w:rsidR="00D02F2E" w:rsidRPr="004B50F8" w:rsidRDefault="00450E51" w:rsidP="00D02F2E">
      <w:pPr>
        <w:suppressAutoHyphens/>
        <w:spacing w:after="0" w:line="240" w:lineRule="auto"/>
        <w:jc w:val="both"/>
        <w:rPr>
          <w:rFonts w:ascii="Times New Roman" w:hAnsi="Times New Roman"/>
          <w:sz w:val="28"/>
          <w:szCs w:val="28"/>
          <w:lang w:val="tt" w:eastAsia="x-none"/>
        </w:rPr>
      </w:pPr>
      <w:r>
        <w:rPr>
          <w:rFonts w:ascii="Times New Roman" w:hAnsi="Times New Roman"/>
          <w:sz w:val="28"/>
          <w:szCs w:val="28"/>
          <w:lang w:val="tt" w:eastAsia="x-none"/>
        </w:rPr>
        <w:t xml:space="preserve">         </w:t>
      </w:r>
      <w:r w:rsidR="004B50F8">
        <w:rPr>
          <w:rFonts w:ascii="Times New Roman" w:hAnsi="Times New Roman"/>
          <w:sz w:val="28"/>
          <w:szCs w:val="28"/>
          <w:lang w:val="tt" w:eastAsia="x-none"/>
        </w:rPr>
        <w:t>Чистай муниципаль районы</w:t>
      </w:r>
      <w:r w:rsidR="004B50F8" w:rsidRPr="004B50F8">
        <w:rPr>
          <w:rFonts w:ascii="Times New Roman" w:hAnsi="Times New Roman"/>
          <w:sz w:val="28"/>
          <w:szCs w:val="28"/>
          <w:lang w:val="tt" w:eastAsia="x-none"/>
        </w:rPr>
        <w:t xml:space="preserve"> </w:t>
      </w:r>
      <w:r w:rsidR="004B50F8">
        <w:rPr>
          <w:rFonts w:ascii="Times New Roman" w:hAnsi="Times New Roman"/>
          <w:sz w:val="28"/>
          <w:szCs w:val="28"/>
          <w:lang w:val="tt" w:eastAsia="x-none"/>
        </w:rPr>
        <w:t>Җир һәм мөлкәт</w:t>
      </w:r>
      <w:r w:rsidR="004B50F8" w:rsidRPr="004B50F8">
        <w:rPr>
          <w:rFonts w:ascii="Times New Roman" w:hAnsi="Times New Roman"/>
          <w:sz w:val="28"/>
          <w:szCs w:val="28"/>
          <w:lang w:val="tt" w:eastAsia="x-none"/>
        </w:rPr>
        <w:t xml:space="preserve"> мөнәсәбәтләре палатасы</w:t>
      </w:r>
      <w:r w:rsidR="004B50F8">
        <w:rPr>
          <w:rFonts w:ascii="Times New Roman" w:hAnsi="Times New Roman"/>
          <w:sz w:val="28"/>
          <w:szCs w:val="28"/>
          <w:lang w:val="tt" w:eastAsia="x-none"/>
        </w:rPr>
        <w:t xml:space="preserve">ның </w:t>
      </w:r>
      <w:r w:rsidR="00B630B9" w:rsidRPr="00D02F2E">
        <w:rPr>
          <w:rFonts w:ascii="Times New Roman" w:hAnsi="Times New Roman"/>
          <w:sz w:val="28"/>
          <w:szCs w:val="28"/>
          <w:lang w:val="tt" w:eastAsia="x-none"/>
        </w:rPr>
        <w:t>«</w:t>
      </w:r>
      <w:r w:rsidR="004B50F8" w:rsidRPr="004B50F8">
        <w:rPr>
          <w:rFonts w:ascii="Times New Roman" w:hAnsi="Times New Roman"/>
          <w:sz w:val="28"/>
          <w:szCs w:val="28"/>
          <w:lang w:val="tt" w:eastAsia="x-none"/>
        </w:rPr>
        <w:t>Чистай муниципаль районы территориясендә</w:t>
      </w:r>
      <w:r w:rsidR="004B50F8">
        <w:rPr>
          <w:rFonts w:ascii="Times New Roman" w:hAnsi="Times New Roman"/>
          <w:sz w:val="28"/>
          <w:szCs w:val="28"/>
          <w:lang w:val="tt" w:eastAsia="x-none"/>
        </w:rPr>
        <w:t xml:space="preserve"> м</w:t>
      </w:r>
      <w:r w:rsidR="004B50F8" w:rsidRPr="004B50F8">
        <w:rPr>
          <w:rFonts w:ascii="Times New Roman" w:hAnsi="Times New Roman"/>
          <w:sz w:val="28"/>
          <w:szCs w:val="28"/>
          <w:lang w:val="tt" w:eastAsia="x-none"/>
        </w:rPr>
        <w:t>униципаль милектә булган милек чикләре чикләнмәгән җирләрдән яки җир кишәрлегеннән сервитутны, гавами сервитутны билгеләүдән башка файдалануга рөхсәт бирү буенча муниципаль хезмәт күрсәтүнең Административ регламенты</w:t>
      </w:r>
      <w:r w:rsidR="004B50F8">
        <w:rPr>
          <w:rFonts w:ascii="Times New Roman" w:hAnsi="Times New Roman"/>
          <w:sz w:val="28"/>
          <w:szCs w:val="28"/>
          <w:lang w:val="tt" w:eastAsia="x-none"/>
        </w:rPr>
        <w:t>н раслау турында</w:t>
      </w:r>
      <w:r w:rsidR="00B630B9" w:rsidRPr="00D02F2E">
        <w:rPr>
          <w:rFonts w:ascii="Times New Roman" w:hAnsi="Times New Roman"/>
          <w:sz w:val="28"/>
          <w:szCs w:val="28"/>
          <w:lang w:val="tt" w:eastAsia="x-none"/>
        </w:rPr>
        <w:t xml:space="preserve">» </w:t>
      </w:r>
      <w:r w:rsidR="004B50F8" w:rsidRPr="004B50F8">
        <w:rPr>
          <w:rFonts w:ascii="Times New Roman" w:hAnsi="Times New Roman"/>
          <w:sz w:val="28"/>
          <w:szCs w:val="28"/>
          <w:lang w:val="tt" w:eastAsia="x-none"/>
        </w:rPr>
        <w:t>2019 елның 23 апрел</w:t>
      </w:r>
      <w:r w:rsidR="004B50F8">
        <w:rPr>
          <w:rFonts w:ascii="Times New Roman" w:hAnsi="Times New Roman"/>
          <w:sz w:val="28"/>
          <w:szCs w:val="28"/>
          <w:lang w:val="tt" w:eastAsia="x-none"/>
        </w:rPr>
        <w:t xml:space="preserve">ендәге 399 номерлы боерыгын </w:t>
      </w:r>
      <w:r w:rsidR="00B630B9" w:rsidRPr="00D02F2E">
        <w:rPr>
          <w:rFonts w:ascii="Times New Roman" w:hAnsi="Times New Roman"/>
          <w:sz w:val="28"/>
          <w:szCs w:val="28"/>
          <w:lang w:val="tt" w:eastAsia="x-none"/>
        </w:rPr>
        <w:t>(</w:t>
      </w:r>
      <w:r w:rsidR="004B50F8">
        <w:rPr>
          <w:rFonts w:ascii="Times New Roman" w:hAnsi="Times New Roman"/>
          <w:sz w:val="28"/>
          <w:szCs w:val="28"/>
          <w:lang w:val="tt" w:eastAsia="x-none"/>
        </w:rPr>
        <w:t xml:space="preserve">Чистай муниципаль районы Җир һәм мөлкәт </w:t>
      </w:r>
      <w:r w:rsidR="004B50F8" w:rsidRPr="004B50F8">
        <w:rPr>
          <w:rFonts w:ascii="Times New Roman" w:hAnsi="Times New Roman"/>
          <w:sz w:val="28"/>
          <w:szCs w:val="28"/>
          <w:lang w:val="tt" w:eastAsia="x-none"/>
        </w:rPr>
        <w:t>мөнәсәбәтләре палатасы</w:t>
      </w:r>
      <w:r w:rsidR="004B50F8">
        <w:rPr>
          <w:rFonts w:ascii="Times New Roman" w:hAnsi="Times New Roman"/>
          <w:sz w:val="28"/>
          <w:szCs w:val="28"/>
          <w:lang w:val="tt" w:eastAsia="x-none"/>
        </w:rPr>
        <w:t>ның</w:t>
      </w:r>
      <w:r w:rsidR="004B50F8" w:rsidRPr="004B50F8">
        <w:rPr>
          <w:rFonts w:ascii="Times New Roman" w:hAnsi="Times New Roman"/>
          <w:sz w:val="28"/>
          <w:szCs w:val="28"/>
          <w:lang w:val="tt" w:eastAsia="x-none"/>
        </w:rPr>
        <w:t xml:space="preserve"> 2019 елның 25 июлендәге 739 номерлы</w:t>
      </w:r>
      <w:r w:rsidR="004B50F8">
        <w:rPr>
          <w:rFonts w:ascii="Times New Roman" w:hAnsi="Times New Roman"/>
          <w:sz w:val="28"/>
          <w:szCs w:val="28"/>
          <w:lang w:val="tt" w:eastAsia="x-none"/>
        </w:rPr>
        <w:t xml:space="preserve"> боерыгы</w:t>
      </w:r>
      <w:r w:rsidR="004B50F8" w:rsidRPr="004B50F8">
        <w:rPr>
          <w:rFonts w:ascii="Times New Roman" w:hAnsi="Times New Roman"/>
          <w:sz w:val="28"/>
          <w:szCs w:val="28"/>
          <w:lang w:val="tt" w:eastAsia="x-none"/>
        </w:rPr>
        <w:t xml:space="preserve"> нигезендә кертелгән үзгәрешләр белән</w:t>
      </w:r>
      <w:r w:rsidR="00B630B9" w:rsidRPr="00D02F2E">
        <w:rPr>
          <w:rFonts w:ascii="Times New Roman" w:hAnsi="Times New Roman"/>
          <w:sz w:val="28"/>
          <w:szCs w:val="28"/>
          <w:lang w:val="tt" w:eastAsia="x-none"/>
        </w:rPr>
        <w:t>).</w:t>
      </w:r>
    </w:p>
    <w:p w:rsidR="00D132EF" w:rsidRPr="004B50F8" w:rsidRDefault="004B50F8" w:rsidP="00D132EF">
      <w:pPr>
        <w:suppressAutoHyphens/>
        <w:spacing w:after="0" w:line="240" w:lineRule="auto"/>
        <w:ind w:firstLine="709"/>
        <w:jc w:val="both"/>
        <w:rPr>
          <w:rFonts w:ascii="Times New Roman" w:hAnsi="Times New Roman"/>
          <w:sz w:val="28"/>
          <w:szCs w:val="28"/>
          <w:lang w:val="tt" w:eastAsia="x-none"/>
        </w:rPr>
      </w:pPr>
      <w:r w:rsidRPr="004B50F8">
        <w:rPr>
          <w:rFonts w:ascii="Times New Roman" w:hAnsi="Times New Roman"/>
          <w:sz w:val="28"/>
          <w:szCs w:val="28"/>
          <w:lang w:val="tt" w:eastAsia="x-none"/>
        </w:rPr>
        <w:t>Чистай муниципаль районы Җир һәм мөлкәт мөнәсәбәтләре палатасының</w:t>
      </w:r>
      <w:r w:rsidR="00B630B9">
        <w:rPr>
          <w:rFonts w:ascii="Times New Roman" w:hAnsi="Times New Roman"/>
          <w:sz w:val="28"/>
          <w:szCs w:val="28"/>
          <w:lang w:val="tt" w:eastAsia="x-none"/>
        </w:rPr>
        <w:t xml:space="preserve"> «</w:t>
      </w:r>
      <w:r w:rsidRPr="004B50F8">
        <w:rPr>
          <w:rFonts w:ascii="Times New Roman" w:hAnsi="Times New Roman"/>
          <w:sz w:val="28"/>
          <w:szCs w:val="28"/>
          <w:lang w:val="tt" w:eastAsia="x-none"/>
        </w:rPr>
        <w:t>Муниципаль милектә булган җирләрдән яки җир кишәрлегеннән файдалануга рөхсәт бирү буенча муниципаль хезмәт күрсәтүнең административ регламентын раслау турында</w:t>
      </w:r>
      <w:r w:rsidR="00B630B9">
        <w:rPr>
          <w:rFonts w:ascii="Times New Roman" w:hAnsi="Times New Roman"/>
          <w:sz w:val="28"/>
          <w:szCs w:val="28"/>
          <w:lang w:val="tt" w:eastAsia="x-none"/>
        </w:rPr>
        <w:t xml:space="preserve">» </w:t>
      </w:r>
      <w:r w:rsidRPr="004B50F8">
        <w:rPr>
          <w:rFonts w:ascii="Times New Roman" w:hAnsi="Times New Roman"/>
          <w:sz w:val="28"/>
          <w:szCs w:val="28"/>
          <w:lang w:val="tt" w:eastAsia="x-none"/>
        </w:rPr>
        <w:t>2019 елның 23 апрел</w:t>
      </w:r>
      <w:r>
        <w:rPr>
          <w:rFonts w:ascii="Times New Roman" w:hAnsi="Times New Roman"/>
          <w:sz w:val="28"/>
          <w:szCs w:val="28"/>
          <w:lang w:val="tt" w:eastAsia="x-none"/>
        </w:rPr>
        <w:t xml:space="preserve">ендәге 411 номерлы боерыгын </w:t>
      </w:r>
      <w:r w:rsidR="00B630B9">
        <w:rPr>
          <w:rFonts w:ascii="Times New Roman" w:hAnsi="Times New Roman"/>
          <w:sz w:val="28"/>
          <w:szCs w:val="28"/>
          <w:lang w:val="tt" w:eastAsia="x-none"/>
        </w:rPr>
        <w:t>(</w:t>
      </w:r>
      <w:r w:rsidRPr="004B50F8">
        <w:rPr>
          <w:rFonts w:ascii="Times New Roman" w:hAnsi="Times New Roman"/>
          <w:sz w:val="28"/>
          <w:szCs w:val="28"/>
          <w:lang w:val="tt" w:eastAsia="x-none"/>
        </w:rPr>
        <w:t xml:space="preserve">Чистай </w:t>
      </w:r>
      <w:r w:rsidRPr="004B50F8">
        <w:rPr>
          <w:rFonts w:ascii="Times New Roman" w:hAnsi="Times New Roman"/>
          <w:sz w:val="28"/>
          <w:szCs w:val="28"/>
          <w:lang w:val="tt" w:eastAsia="x-none"/>
        </w:rPr>
        <w:lastRenderedPageBreak/>
        <w:t>муниципаль районы Җир һәм мөлкәт мөнәсәбәтләре палатасының 2019 елның 25 июлендәге 739 номерлы боерыгы нигезендә кертелгән үзгәрешләр белән</w:t>
      </w:r>
      <w:r w:rsidR="00B630B9">
        <w:rPr>
          <w:rFonts w:ascii="Times New Roman" w:hAnsi="Times New Roman"/>
          <w:sz w:val="28"/>
          <w:szCs w:val="28"/>
          <w:lang w:val="tt" w:eastAsia="x-none"/>
        </w:rPr>
        <w:t>).</w:t>
      </w:r>
    </w:p>
    <w:p w:rsidR="004B50F8" w:rsidRPr="00BA2144" w:rsidRDefault="00B630B9" w:rsidP="004B50F8">
      <w:pPr>
        <w:autoSpaceDE w:val="0"/>
        <w:autoSpaceDN w:val="0"/>
        <w:spacing w:after="0" w:line="240" w:lineRule="auto"/>
        <w:ind w:firstLine="708"/>
        <w:jc w:val="both"/>
        <w:rPr>
          <w:rFonts w:ascii="Times New Roman" w:hAnsi="Times New Roman"/>
          <w:sz w:val="28"/>
          <w:szCs w:val="28"/>
          <w:lang w:val="tt"/>
        </w:rPr>
      </w:pPr>
      <w:r>
        <w:rPr>
          <w:rFonts w:ascii="Times New Roman" w:hAnsi="Times New Roman"/>
          <w:sz w:val="28"/>
          <w:szCs w:val="28"/>
          <w:lang w:val="tt"/>
        </w:rPr>
        <w:t xml:space="preserve">4. </w:t>
      </w:r>
      <w:r w:rsidR="004B50F8">
        <w:rPr>
          <w:rFonts w:ascii="Times New Roman" w:hAnsi="Times New Roman"/>
          <w:sz w:val="28"/>
          <w:szCs w:val="28"/>
          <w:lang w:val="tt"/>
        </w:rPr>
        <w:t>Әлеге боерыкны</w:t>
      </w:r>
      <w:r w:rsidR="004B50F8" w:rsidRPr="00BA2144">
        <w:rPr>
          <w:rFonts w:ascii="Times New Roman" w:hAnsi="Times New Roman"/>
          <w:sz w:val="28"/>
          <w:szCs w:val="28"/>
          <w:lang w:val="tt"/>
        </w:rPr>
        <w:t xml:space="preserve"> Татарстан Республикасының рәсми хокукый мәгълүмат порталында</w:t>
      </w:r>
      <w:r w:rsidR="004B50F8">
        <w:rPr>
          <w:rFonts w:ascii="Times New Roman" w:hAnsi="Times New Roman"/>
          <w:sz w:val="28"/>
          <w:szCs w:val="28"/>
          <w:lang w:val="tt"/>
        </w:rPr>
        <w:t xml:space="preserve"> (pravo.tatarstan.ru) бастырып чыгарырга</w:t>
      </w:r>
      <w:r w:rsidR="004B50F8" w:rsidRPr="00BA2144">
        <w:rPr>
          <w:rFonts w:ascii="Times New Roman" w:hAnsi="Times New Roman"/>
          <w:sz w:val="28"/>
          <w:szCs w:val="28"/>
          <w:lang w:val="tt"/>
        </w:rPr>
        <w:t xml:space="preserve"> һәм Чистай муниципаль районының рәсми сайтында - www.chistopol.tatarstan.ru урнаштырырга.</w:t>
      </w:r>
    </w:p>
    <w:p w:rsidR="004B50F8" w:rsidRPr="00BA2144" w:rsidRDefault="004B50F8" w:rsidP="004B50F8">
      <w:pPr>
        <w:suppressAutoHyphens/>
        <w:autoSpaceDN w:val="0"/>
        <w:spacing w:after="0" w:line="240" w:lineRule="auto"/>
        <w:ind w:firstLine="708"/>
        <w:jc w:val="both"/>
        <w:rPr>
          <w:rFonts w:ascii="Times New Roman" w:hAnsi="Times New Roman"/>
          <w:sz w:val="28"/>
          <w:szCs w:val="28"/>
          <w:lang w:val="tt" w:eastAsia="x-none"/>
        </w:rPr>
      </w:pPr>
      <w:r>
        <w:rPr>
          <w:rFonts w:ascii="Times New Roman" w:hAnsi="Times New Roman"/>
          <w:sz w:val="28"/>
          <w:szCs w:val="28"/>
          <w:lang w:val="tt"/>
        </w:rPr>
        <w:t xml:space="preserve">4. </w:t>
      </w:r>
      <w:r w:rsidRPr="00BA2144">
        <w:rPr>
          <w:rFonts w:ascii="Times New Roman" w:hAnsi="Times New Roman"/>
          <w:sz w:val="28"/>
          <w:szCs w:val="28"/>
          <w:lang w:val="tt"/>
        </w:rPr>
        <w:t>Әлеге боерыкның үтәлешен тик</w:t>
      </w:r>
      <w:r>
        <w:rPr>
          <w:rFonts w:ascii="Times New Roman" w:hAnsi="Times New Roman"/>
          <w:sz w:val="28"/>
          <w:szCs w:val="28"/>
          <w:lang w:val="tt"/>
        </w:rPr>
        <w:t>шереп торуны үз өстемә алам.</w:t>
      </w:r>
    </w:p>
    <w:p w:rsidR="004B50F8" w:rsidRPr="00BA2144" w:rsidRDefault="004B50F8" w:rsidP="004B50F8">
      <w:pPr>
        <w:autoSpaceDE w:val="0"/>
        <w:autoSpaceDN w:val="0"/>
        <w:spacing w:after="0" w:line="240" w:lineRule="auto"/>
        <w:jc w:val="both"/>
        <w:rPr>
          <w:rFonts w:ascii="Times New Roman" w:hAnsi="Times New Roman"/>
          <w:sz w:val="28"/>
          <w:szCs w:val="28"/>
          <w:lang w:val="tt"/>
        </w:rPr>
      </w:pPr>
    </w:p>
    <w:p w:rsidR="00D02F2E" w:rsidRPr="00571B43" w:rsidRDefault="004B50F8" w:rsidP="004B50F8">
      <w:pPr>
        <w:autoSpaceDE w:val="0"/>
        <w:autoSpaceDN w:val="0"/>
        <w:spacing w:after="0" w:line="240" w:lineRule="auto"/>
        <w:jc w:val="both"/>
        <w:rPr>
          <w:rFonts w:ascii="Times New Roman" w:hAnsi="Times New Roman"/>
          <w:sz w:val="28"/>
          <w:szCs w:val="28"/>
          <w:lang w:val="tt"/>
        </w:rPr>
      </w:pPr>
      <w:r>
        <w:rPr>
          <w:rFonts w:ascii="Times New Roman" w:hAnsi="Times New Roman"/>
          <w:sz w:val="28"/>
          <w:szCs w:val="28"/>
          <w:lang w:val="tt"/>
        </w:rPr>
        <w:t xml:space="preserve">Җитәкче        </w:t>
      </w:r>
      <w:r w:rsidRPr="006C1397">
        <w:rPr>
          <w:rFonts w:ascii="Times New Roman" w:hAnsi="Times New Roman"/>
          <w:sz w:val="28"/>
          <w:szCs w:val="28"/>
          <w:lang w:val="tt"/>
        </w:rPr>
        <w:t xml:space="preserve">                                                           </w:t>
      </w:r>
      <w:r>
        <w:rPr>
          <w:rFonts w:ascii="Times New Roman" w:hAnsi="Times New Roman"/>
          <w:sz w:val="28"/>
          <w:szCs w:val="28"/>
          <w:lang w:val="tt"/>
        </w:rPr>
        <w:t xml:space="preserve">                     </w:t>
      </w:r>
      <w:r w:rsidRPr="006C1397">
        <w:rPr>
          <w:rFonts w:ascii="Times New Roman" w:hAnsi="Times New Roman"/>
          <w:sz w:val="28"/>
          <w:szCs w:val="28"/>
          <w:lang w:val="tt"/>
        </w:rPr>
        <w:t>М.Ю. Исхакова</w:t>
      </w:r>
    </w:p>
    <w:p w:rsidR="00D02F2E" w:rsidRPr="00571B43" w:rsidRDefault="00D02F2E" w:rsidP="00D02F2E">
      <w:pPr>
        <w:autoSpaceDE w:val="0"/>
        <w:autoSpaceDN w:val="0"/>
        <w:spacing w:after="0" w:line="240" w:lineRule="auto"/>
        <w:ind w:left="6237"/>
        <w:rPr>
          <w:rFonts w:ascii="Times New Roman" w:hAnsi="Times New Roman"/>
          <w:sz w:val="20"/>
          <w:szCs w:val="20"/>
          <w:lang w:val="tt"/>
        </w:rPr>
      </w:pPr>
    </w:p>
    <w:p w:rsidR="00D02F2E" w:rsidRPr="00571B43" w:rsidRDefault="00D02F2E" w:rsidP="00D02F2E">
      <w:pPr>
        <w:autoSpaceDE w:val="0"/>
        <w:autoSpaceDN w:val="0"/>
        <w:spacing w:after="0" w:line="240" w:lineRule="auto"/>
        <w:ind w:left="6237"/>
        <w:rPr>
          <w:rFonts w:ascii="Times New Roman" w:hAnsi="Times New Roman"/>
          <w:sz w:val="20"/>
          <w:szCs w:val="20"/>
          <w:lang w:val="tt"/>
        </w:rPr>
      </w:pPr>
    </w:p>
    <w:p w:rsidR="00D02F2E" w:rsidRPr="00571B43" w:rsidRDefault="00D02F2E" w:rsidP="00D02F2E">
      <w:pPr>
        <w:autoSpaceDE w:val="0"/>
        <w:autoSpaceDN w:val="0"/>
        <w:spacing w:after="0" w:line="240" w:lineRule="auto"/>
        <w:ind w:left="6237"/>
        <w:rPr>
          <w:rFonts w:ascii="Times New Roman" w:hAnsi="Times New Roman"/>
          <w:sz w:val="20"/>
          <w:szCs w:val="20"/>
          <w:lang w:val="tt"/>
        </w:rPr>
      </w:pPr>
    </w:p>
    <w:p w:rsidR="00D02F2E" w:rsidRPr="00571B43" w:rsidRDefault="00D02F2E" w:rsidP="00E9272D">
      <w:pPr>
        <w:spacing w:after="0" w:line="240" w:lineRule="auto"/>
        <w:ind w:left="5670" w:right="-1"/>
        <w:rPr>
          <w:rFonts w:ascii="Times New Roman" w:hAnsi="Times New Roman"/>
          <w:sz w:val="24"/>
          <w:szCs w:val="24"/>
          <w:lang w:val="tt"/>
        </w:rPr>
      </w:pPr>
    </w:p>
    <w:p w:rsidR="00D02F2E" w:rsidRPr="00571B43" w:rsidRDefault="00D02F2E" w:rsidP="00E9272D">
      <w:pPr>
        <w:spacing w:after="0" w:line="240" w:lineRule="auto"/>
        <w:ind w:left="5670" w:right="-1"/>
        <w:rPr>
          <w:rFonts w:ascii="Times New Roman" w:hAnsi="Times New Roman"/>
          <w:sz w:val="24"/>
          <w:szCs w:val="24"/>
          <w:lang w:val="tt"/>
        </w:rPr>
      </w:pPr>
    </w:p>
    <w:p w:rsidR="00D02F2E" w:rsidRPr="00571B43" w:rsidRDefault="00D02F2E" w:rsidP="00E9272D">
      <w:pPr>
        <w:spacing w:after="0" w:line="240" w:lineRule="auto"/>
        <w:ind w:left="5670" w:right="-1"/>
        <w:rPr>
          <w:rFonts w:ascii="Times New Roman" w:hAnsi="Times New Roman"/>
          <w:sz w:val="24"/>
          <w:szCs w:val="24"/>
          <w:lang w:val="tt"/>
        </w:rPr>
      </w:pPr>
    </w:p>
    <w:p w:rsidR="00D02F2E" w:rsidRPr="00571B43" w:rsidRDefault="00D02F2E" w:rsidP="00E9272D">
      <w:pPr>
        <w:spacing w:after="0" w:line="240" w:lineRule="auto"/>
        <w:ind w:left="5670" w:right="-1"/>
        <w:rPr>
          <w:rFonts w:ascii="Times New Roman" w:hAnsi="Times New Roman"/>
          <w:sz w:val="24"/>
          <w:szCs w:val="24"/>
          <w:lang w:val="tt"/>
        </w:rPr>
      </w:pPr>
    </w:p>
    <w:p w:rsidR="00D02F2E" w:rsidRPr="00571B43" w:rsidRDefault="00D02F2E" w:rsidP="00E9272D">
      <w:pPr>
        <w:spacing w:after="0" w:line="240" w:lineRule="auto"/>
        <w:ind w:left="5670" w:right="-1"/>
        <w:rPr>
          <w:rFonts w:ascii="Times New Roman" w:hAnsi="Times New Roman"/>
          <w:sz w:val="24"/>
          <w:szCs w:val="24"/>
          <w:lang w:val="tt"/>
        </w:rPr>
      </w:pPr>
    </w:p>
    <w:p w:rsidR="00D02F2E" w:rsidRPr="00571B43" w:rsidRDefault="00D02F2E" w:rsidP="00E9272D">
      <w:pPr>
        <w:spacing w:after="0" w:line="240" w:lineRule="auto"/>
        <w:ind w:left="5670" w:right="-1"/>
        <w:rPr>
          <w:rFonts w:ascii="Times New Roman" w:hAnsi="Times New Roman"/>
          <w:sz w:val="24"/>
          <w:szCs w:val="24"/>
          <w:lang w:val="tt"/>
        </w:rPr>
      </w:pPr>
    </w:p>
    <w:p w:rsidR="00D02F2E" w:rsidRPr="00571B43" w:rsidRDefault="00D02F2E" w:rsidP="00E9272D">
      <w:pPr>
        <w:spacing w:after="0" w:line="240" w:lineRule="auto"/>
        <w:ind w:left="5670" w:right="-1"/>
        <w:rPr>
          <w:rFonts w:ascii="Times New Roman" w:hAnsi="Times New Roman"/>
          <w:sz w:val="24"/>
          <w:szCs w:val="24"/>
          <w:lang w:val="tt"/>
        </w:rPr>
      </w:pPr>
    </w:p>
    <w:p w:rsidR="00D02F2E" w:rsidRPr="00571B43" w:rsidRDefault="00D02F2E" w:rsidP="00E9272D">
      <w:pPr>
        <w:spacing w:after="0" w:line="240" w:lineRule="auto"/>
        <w:ind w:left="5670" w:right="-1"/>
        <w:rPr>
          <w:rFonts w:ascii="Times New Roman" w:hAnsi="Times New Roman"/>
          <w:sz w:val="24"/>
          <w:szCs w:val="24"/>
          <w:lang w:val="tt"/>
        </w:rPr>
      </w:pPr>
    </w:p>
    <w:p w:rsidR="00D02F2E" w:rsidRPr="00571B43" w:rsidRDefault="00D02F2E" w:rsidP="00E9272D">
      <w:pPr>
        <w:spacing w:after="0" w:line="240" w:lineRule="auto"/>
        <w:ind w:left="5670" w:right="-1"/>
        <w:rPr>
          <w:rFonts w:ascii="Times New Roman" w:hAnsi="Times New Roman"/>
          <w:sz w:val="24"/>
          <w:szCs w:val="24"/>
          <w:lang w:val="tt"/>
        </w:rPr>
      </w:pPr>
    </w:p>
    <w:p w:rsidR="00D02F2E" w:rsidRPr="00571B43" w:rsidRDefault="00D02F2E" w:rsidP="00E9272D">
      <w:pPr>
        <w:spacing w:after="0" w:line="240" w:lineRule="auto"/>
        <w:ind w:left="5670" w:right="-1"/>
        <w:rPr>
          <w:rFonts w:ascii="Times New Roman" w:hAnsi="Times New Roman"/>
          <w:sz w:val="24"/>
          <w:szCs w:val="24"/>
          <w:lang w:val="tt"/>
        </w:rPr>
      </w:pPr>
    </w:p>
    <w:p w:rsidR="00D02F2E" w:rsidRPr="00571B43" w:rsidRDefault="00D02F2E" w:rsidP="00E9272D">
      <w:pPr>
        <w:spacing w:after="0" w:line="240" w:lineRule="auto"/>
        <w:ind w:left="5670" w:right="-1"/>
        <w:rPr>
          <w:rFonts w:ascii="Times New Roman" w:hAnsi="Times New Roman"/>
          <w:sz w:val="24"/>
          <w:szCs w:val="24"/>
          <w:lang w:val="tt"/>
        </w:rPr>
      </w:pPr>
    </w:p>
    <w:p w:rsidR="00D02F2E" w:rsidRPr="00571B43" w:rsidRDefault="00D02F2E" w:rsidP="00E9272D">
      <w:pPr>
        <w:spacing w:after="0" w:line="240" w:lineRule="auto"/>
        <w:ind w:left="5670" w:right="-1"/>
        <w:rPr>
          <w:rFonts w:ascii="Times New Roman" w:hAnsi="Times New Roman"/>
          <w:sz w:val="24"/>
          <w:szCs w:val="24"/>
          <w:lang w:val="tt"/>
        </w:rPr>
      </w:pPr>
    </w:p>
    <w:p w:rsidR="00D02F2E" w:rsidRPr="00571B43" w:rsidRDefault="00D02F2E" w:rsidP="00E9272D">
      <w:pPr>
        <w:spacing w:after="0" w:line="240" w:lineRule="auto"/>
        <w:ind w:left="5670" w:right="-1"/>
        <w:rPr>
          <w:rFonts w:ascii="Times New Roman" w:hAnsi="Times New Roman"/>
          <w:sz w:val="24"/>
          <w:szCs w:val="24"/>
          <w:lang w:val="tt"/>
        </w:rPr>
      </w:pPr>
    </w:p>
    <w:p w:rsidR="00D02F2E" w:rsidRPr="00571B43" w:rsidRDefault="00D02F2E" w:rsidP="00E9272D">
      <w:pPr>
        <w:spacing w:after="0" w:line="240" w:lineRule="auto"/>
        <w:ind w:left="5670" w:right="-1"/>
        <w:rPr>
          <w:rFonts w:ascii="Times New Roman" w:hAnsi="Times New Roman"/>
          <w:sz w:val="24"/>
          <w:szCs w:val="24"/>
          <w:lang w:val="tt"/>
        </w:rPr>
      </w:pPr>
    </w:p>
    <w:p w:rsidR="00D02F2E" w:rsidRPr="00571B43" w:rsidRDefault="00D02F2E" w:rsidP="00E9272D">
      <w:pPr>
        <w:spacing w:after="0" w:line="240" w:lineRule="auto"/>
        <w:ind w:left="5670" w:right="-1"/>
        <w:rPr>
          <w:rFonts w:ascii="Times New Roman" w:hAnsi="Times New Roman"/>
          <w:sz w:val="24"/>
          <w:szCs w:val="24"/>
          <w:lang w:val="tt"/>
        </w:rPr>
      </w:pPr>
    </w:p>
    <w:p w:rsidR="00D02F2E" w:rsidRPr="00571B43" w:rsidRDefault="00D02F2E" w:rsidP="00E9272D">
      <w:pPr>
        <w:spacing w:after="0" w:line="240" w:lineRule="auto"/>
        <w:ind w:left="5670" w:right="-1"/>
        <w:rPr>
          <w:rFonts w:ascii="Times New Roman" w:hAnsi="Times New Roman"/>
          <w:sz w:val="24"/>
          <w:szCs w:val="24"/>
          <w:lang w:val="tt"/>
        </w:rPr>
      </w:pPr>
    </w:p>
    <w:p w:rsidR="00D02F2E" w:rsidRPr="00571B43" w:rsidRDefault="00D02F2E" w:rsidP="00E9272D">
      <w:pPr>
        <w:spacing w:after="0" w:line="240" w:lineRule="auto"/>
        <w:ind w:left="5670" w:right="-1"/>
        <w:rPr>
          <w:rFonts w:ascii="Times New Roman" w:hAnsi="Times New Roman"/>
          <w:sz w:val="24"/>
          <w:szCs w:val="24"/>
          <w:lang w:val="tt"/>
        </w:rPr>
      </w:pPr>
    </w:p>
    <w:p w:rsidR="00D02F2E" w:rsidRPr="00571B43" w:rsidRDefault="00D02F2E" w:rsidP="00E9272D">
      <w:pPr>
        <w:spacing w:after="0" w:line="240" w:lineRule="auto"/>
        <w:ind w:left="5670" w:right="-1"/>
        <w:rPr>
          <w:rFonts w:ascii="Times New Roman" w:hAnsi="Times New Roman"/>
          <w:sz w:val="24"/>
          <w:szCs w:val="24"/>
          <w:lang w:val="tt"/>
        </w:rPr>
      </w:pPr>
    </w:p>
    <w:p w:rsidR="00D02F2E" w:rsidRPr="00571B43" w:rsidRDefault="00D02F2E" w:rsidP="00E9272D">
      <w:pPr>
        <w:spacing w:after="0" w:line="240" w:lineRule="auto"/>
        <w:ind w:left="5670" w:right="-1"/>
        <w:rPr>
          <w:rFonts w:ascii="Times New Roman" w:hAnsi="Times New Roman"/>
          <w:sz w:val="24"/>
          <w:szCs w:val="24"/>
          <w:lang w:val="tt"/>
        </w:rPr>
      </w:pPr>
    </w:p>
    <w:p w:rsidR="00D02F2E" w:rsidRPr="00571B43" w:rsidRDefault="00D02F2E" w:rsidP="00E9272D">
      <w:pPr>
        <w:spacing w:after="0" w:line="240" w:lineRule="auto"/>
        <w:ind w:left="5670" w:right="-1"/>
        <w:rPr>
          <w:rFonts w:ascii="Times New Roman" w:hAnsi="Times New Roman"/>
          <w:sz w:val="24"/>
          <w:szCs w:val="24"/>
          <w:lang w:val="tt"/>
        </w:rPr>
      </w:pPr>
    </w:p>
    <w:p w:rsidR="00D02F2E" w:rsidRPr="00571B43" w:rsidRDefault="00D02F2E" w:rsidP="00E9272D">
      <w:pPr>
        <w:spacing w:after="0" w:line="240" w:lineRule="auto"/>
        <w:ind w:left="5670" w:right="-1"/>
        <w:rPr>
          <w:rFonts w:ascii="Times New Roman" w:hAnsi="Times New Roman"/>
          <w:sz w:val="24"/>
          <w:szCs w:val="24"/>
          <w:lang w:val="tt"/>
        </w:rPr>
      </w:pPr>
    </w:p>
    <w:p w:rsidR="00D02F2E" w:rsidRPr="00571B43" w:rsidRDefault="00D02F2E" w:rsidP="00E9272D">
      <w:pPr>
        <w:spacing w:after="0" w:line="240" w:lineRule="auto"/>
        <w:ind w:left="5670" w:right="-1"/>
        <w:rPr>
          <w:rFonts w:ascii="Times New Roman" w:hAnsi="Times New Roman"/>
          <w:sz w:val="24"/>
          <w:szCs w:val="24"/>
          <w:lang w:val="tt"/>
        </w:rPr>
      </w:pPr>
    </w:p>
    <w:p w:rsidR="00D02F2E" w:rsidRPr="00571B43" w:rsidRDefault="00D02F2E" w:rsidP="00E9272D">
      <w:pPr>
        <w:spacing w:after="0" w:line="240" w:lineRule="auto"/>
        <w:ind w:left="5670" w:right="-1"/>
        <w:rPr>
          <w:rFonts w:ascii="Times New Roman" w:hAnsi="Times New Roman"/>
          <w:sz w:val="24"/>
          <w:szCs w:val="24"/>
          <w:lang w:val="tt"/>
        </w:rPr>
      </w:pPr>
    </w:p>
    <w:p w:rsidR="00D02F2E" w:rsidRPr="00571B43" w:rsidRDefault="00D02F2E" w:rsidP="00E9272D">
      <w:pPr>
        <w:spacing w:after="0" w:line="240" w:lineRule="auto"/>
        <w:ind w:left="5670" w:right="-1"/>
        <w:rPr>
          <w:rFonts w:ascii="Times New Roman" w:hAnsi="Times New Roman"/>
          <w:sz w:val="24"/>
          <w:szCs w:val="24"/>
          <w:lang w:val="tt"/>
        </w:rPr>
      </w:pPr>
    </w:p>
    <w:p w:rsidR="00D02F2E" w:rsidRPr="00571B43" w:rsidRDefault="00D02F2E" w:rsidP="00E9272D">
      <w:pPr>
        <w:spacing w:after="0" w:line="240" w:lineRule="auto"/>
        <w:ind w:left="5670" w:right="-1"/>
        <w:rPr>
          <w:rFonts w:ascii="Times New Roman" w:hAnsi="Times New Roman"/>
          <w:sz w:val="24"/>
          <w:szCs w:val="24"/>
          <w:lang w:val="tt"/>
        </w:rPr>
      </w:pPr>
    </w:p>
    <w:p w:rsidR="00D02F2E" w:rsidRPr="00571B43" w:rsidRDefault="00D02F2E" w:rsidP="00E9272D">
      <w:pPr>
        <w:spacing w:after="0" w:line="240" w:lineRule="auto"/>
        <w:ind w:left="5670" w:right="-1"/>
        <w:rPr>
          <w:rFonts w:ascii="Times New Roman" w:hAnsi="Times New Roman"/>
          <w:sz w:val="24"/>
          <w:szCs w:val="24"/>
          <w:lang w:val="tt"/>
        </w:rPr>
      </w:pPr>
    </w:p>
    <w:p w:rsidR="00D02F2E" w:rsidRPr="00571B43" w:rsidRDefault="00D02F2E" w:rsidP="00E9272D">
      <w:pPr>
        <w:spacing w:after="0" w:line="240" w:lineRule="auto"/>
        <w:ind w:left="5670" w:right="-1"/>
        <w:rPr>
          <w:rFonts w:ascii="Times New Roman" w:hAnsi="Times New Roman"/>
          <w:sz w:val="24"/>
          <w:szCs w:val="24"/>
          <w:lang w:val="tt"/>
        </w:rPr>
      </w:pPr>
    </w:p>
    <w:p w:rsidR="00D02F2E" w:rsidRPr="00571B43" w:rsidRDefault="00D02F2E" w:rsidP="00E9272D">
      <w:pPr>
        <w:spacing w:after="0" w:line="240" w:lineRule="auto"/>
        <w:ind w:left="5670" w:right="-1"/>
        <w:rPr>
          <w:rFonts w:ascii="Times New Roman" w:hAnsi="Times New Roman"/>
          <w:sz w:val="24"/>
          <w:szCs w:val="24"/>
          <w:lang w:val="tt"/>
        </w:rPr>
      </w:pPr>
    </w:p>
    <w:p w:rsidR="00D02F2E" w:rsidRPr="00571B43" w:rsidRDefault="00D02F2E" w:rsidP="00E9272D">
      <w:pPr>
        <w:spacing w:after="0" w:line="240" w:lineRule="auto"/>
        <w:ind w:left="5670" w:right="-1"/>
        <w:rPr>
          <w:rFonts w:ascii="Times New Roman" w:hAnsi="Times New Roman"/>
          <w:sz w:val="24"/>
          <w:szCs w:val="24"/>
          <w:lang w:val="tt"/>
        </w:rPr>
      </w:pPr>
    </w:p>
    <w:p w:rsidR="00D02F2E" w:rsidRPr="00571B43" w:rsidRDefault="00D02F2E" w:rsidP="00E9272D">
      <w:pPr>
        <w:spacing w:after="0" w:line="240" w:lineRule="auto"/>
        <w:ind w:left="5670" w:right="-1"/>
        <w:rPr>
          <w:rFonts w:ascii="Times New Roman" w:hAnsi="Times New Roman"/>
          <w:sz w:val="24"/>
          <w:szCs w:val="24"/>
          <w:lang w:val="tt"/>
        </w:rPr>
      </w:pPr>
    </w:p>
    <w:p w:rsidR="001C3F12" w:rsidRPr="00571B43" w:rsidRDefault="001C3F12" w:rsidP="00E9272D">
      <w:pPr>
        <w:spacing w:after="0" w:line="240" w:lineRule="auto"/>
        <w:ind w:left="5670" w:right="-1"/>
        <w:rPr>
          <w:rFonts w:ascii="Times New Roman" w:hAnsi="Times New Roman"/>
          <w:sz w:val="24"/>
          <w:szCs w:val="24"/>
          <w:lang w:val="tt"/>
        </w:rPr>
      </w:pPr>
    </w:p>
    <w:p w:rsidR="001C3F12" w:rsidRPr="00571B43" w:rsidRDefault="001C3F12" w:rsidP="00E9272D">
      <w:pPr>
        <w:spacing w:after="0" w:line="240" w:lineRule="auto"/>
        <w:ind w:left="5670" w:right="-1"/>
        <w:rPr>
          <w:rFonts w:ascii="Times New Roman" w:hAnsi="Times New Roman"/>
          <w:sz w:val="24"/>
          <w:szCs w:val="24"/>
          <w:lang w:val="tt"/>
        </w:rPr>
      </w:pPr>
    </w:p>
    <w:p w:rsidR="00450E51" w:rsidRDefault="00450E51" w:rsidP="00E9272D">
      <w:pPr>
        <w:spacing w:after="0" w:line="240" w:lineRule="auto"/>
        <w:ind w:left="5670" w:right="-1"/>
        <w:rPr>
          <w:rFonts w:ascii="Times New Roman" w:hAnsi="Times New Roman"/>
          <w:sz w:val="24"/>
          <w:szCs w:val="24"/>
          <w:lang w:val="tt"/>
        </w:rPr>
      </w:pPr>
    </w:p>
    <w:p w:rsidR="00450E51" w:rsidRDefault="00450E51" w:rsidP="00E9272D">
      <w:pPr>
        <w:spacing w:after="0" w:line="240" w:lineRule="auto"/>
        <w:ind w:left="5670" w:right="-1"/>
        <w:rPr>
          <w:rFonts w:ascii="Times New Roman" w:hAnsi="Times New Roman"/>
          <w:sz w:val="24"/>
          <w:szCs w:val="24"/>
          <w:lang w:val="tt"/>
        </w:rPr>
      </w:pPr>
    </w:p>
    <w:p w:rsidR="00450E51" w:rsidRDefault="00450E51" w:rsidP="00E9272D">
      <w:pPr>
        <w:spacing w:after="0" w:line="240" w:lineRule="auto"/>
        <w:ind w:left="5670" w:right="-1"/>
        <w:rPr>
          <w:rFonts w:ascii="Times New Roman" w:hAnsi="Times New Roman"/>
          <w:sz w:val="24"/>
          <w:szCs w:val="24"/>
          <w:lang w:val="tt"/>
        </w:rPr>
      </w:pPr>
    </w:p>
    <w:p w:rsidR="004B50F8" w:rsidRDefault="004B50F8" w:rsidP="00E9272D">
      <w:pPr>
        <w:spacing w:after="0" w:line="240" w:lineRule="auto"/>
        <w:ind w:left="5670" w:right="-1"/>
        <w:rPr>
          <w:rFonts w:ascii="Times New Roman" w:hAnsi="Times New Roman"/>
          <w:sz w:val="24"/>
          <w:szCs w:val="24"/>
          <w:lang w:val="tt"/>
        </w:rPr>
      </w:pPr>
    </w:p>
    <w:p w:rsidR="004B50F8" w:rsidRDefault="004B50F8" w:rsidP="00E9272D">
      <w:pPr>
        <w:spacing w:after="0" w:line="240" w:lineRule="auto"/>
        <w:ind w:left="5670" w:right="-1"/>
        <w:rPr>
          <w:rFonts w:ascii="Times New Roman" w:hAnsi="Times New Roman"/>
          <w:sz w:val="24"/>
          <w:szCs w:val="24"/>
          <w:lang w:val="tt"/>
        </w:rPr>
      </w:pPr>
    </w:p>
    <w:p w:rsidR="004B50F8" w:rsidRDefault="004B50F8" w:rsidP="00E9272D">
      <w:pPr>
        <w:spacing w:after="0" w:line="240" w:lineRule="auto"/>
        <w:ind w:left="5670" w:right="-1"/>
        <w:rPr>
          <w:rFonts w:ascii="Times New Roman" w:hAnsi="Times New Roman"/>
          <w:sz w:val="24"/>
          <w:szCs w:val="24"/>
          <w:lang w:val="tt"/>
        </w:rPr>
      </w:pPr>
    </w:p>
    <w:p w:rsidR="004B50F8" w:rsidRDefault="004B50F8" w:rsidP="00E9272D">
      <w:pPr>
        <w:spacing w:after="0" w:line="240" w:lineRule="auto"/>
        <w:ind w:left="5670" w:right="-1"/>
        <w:rPr>
          <w:rFonts w:ascii="Times New Roman" w:hAnsi="Times New Roman"/>
          <w:sz w:val="24"/>
          <w:szCs w:val="24"/>
          <w:lang w:val="tt"/>
        </w:rPr>
      </w:pPr>
    </w:p>
    <w:p w:rsidR="00E9272D" w:rsidRPr="004B50F8" w:rsidRDefault="004B50F8" w:rsidP="00E9272D">
      <w:pPr>
        <w:spacing w:after="0" w:line="240" w:lineRule="auto"/>
        <w:ind w:left="5670" w:right="-1"/>
        <w:rPr>
          <w:rFonts w:ascii="Times New Roman" w:hAnsi="Times New Roman"/>
          <w:sz w:val="24"/>
          <w:szCs w:val="24"/>
          <w:lang w:val="tt"/>
        </w:rPr>
      </w:pPr>
      <w:r w:rsidRPr="00BA2144">
        <w:rPr>
          <w:rFonts w:ascii="Times New Roman" w:hAnsi="Times New Roman"/>
          <w:sz w:val="24"/>
          <w:szCs w:val="24"/>
          <w:lang w:val="tt"/>
        </w:rPr>
        <w:lastRenderedPageBreak/>
        <w:t>Татарстан Республика</w:t>
      </w:r>
      <w:r>
        <w:rPr>
          <w:rFonts w:ascii="Times New Roman" w:hAnsi="Times New Roman"/>
          <w:sz w:val="24"/>
          <w:szCs w:val="24"/>
          <w:lang w:val="tt"/>
        </w:rPr>
        <w:t>сы Чистай муниципаль районы Җ</w:t>
      </w:r>
      <w:r w:rsidRPr="00BA2144">
        <w:rPr>
          <w:rFonts w:ascii="Times New Roman" w:hAnsi="Times New Roman"/>
          <w:sz w:val="24"/>
          <w:szCs w:val="24"/>
          <w:lang w:val="tt"/>
        </w:rPr>
        <w:t xml:space="preserve">ир һәм мөлкәт мөнәсәбәтләре </w:t>
      </w:r>
      <w:r>
        <w:rPr>
          <w:rFonts w:ascii="Times New Roman" w:hAnsi="Times New Roman"/>
          <w:sz w:val="24"/>
          <w:szCs w:val="24"/>
          <w:lang w:val="tt"/>
        </w:rPr>
        <w:t>палатасының 20</w:t>
      </w:r>
      <w:r w:rsidR="006F37B2">
        <w:rPr>
          <w:rFonts w:ascii="Times New Roman" w:hAnsi="Times New Roman"/>
          <w:sz w:val="24"/>
          <w:szCs w:val="24"/>
          <w:lang w:val="tt"/>
        </w:rPr>
        <w:t>___</w:t>
      </w:r>
      <w:r>
        <w:rPr>
          <w:rFonts w:ascii="Times New Roman" w:hAnsi="Times New Roman"/>
          <w:sz w:val="24"/>
          <w:szCs w:val="24"/>
          <w:lang w:val="tt"/>
        </w:rPr>
        <w:t xml:space="preserve"> елның </w:t>
      </w:r>
      <w:r w:rsidR="006F37B2">
        <w:rPr>
          <w:rFonts w:ascii="Times New Roman" w:hAnsi="Times New Roman"/>
          <w:sz w:val="24"/>
          <w:szCs w:val="24"/>
          <w:lang w:val="tt"/>
        </w:rPr>
        <w:t>___</w:t>
      </w:r>
      <w:r>
        <w:rPr>
          <w:rFonts w:ascii="Times New Roman" w:hAnsi="Times New Roman"/>
          <w:sz w:val="24"/>
          <w:szCs w:val="24"/>
          <w:lang w:val="tt"/>
        </w:rPr>
        <w:t xml:space="preserve"> </w:t>
      </w:r>
      <w:r w:rsidR="006F37B2">
        <w:rPr>
          <w:rFonts w:ascii="Times New Roman" w:hAnsi="Times New Roman"/>
          <w:sz w:val="24"/>
          <w:szCs w:val="24"/>
          <w:lang w:val="tt"/>
        </w:rPr>
        <w:t>______</w:t>
      </w:r>
      <w:r>
        <w:rPr>
          <w:rFonts w:ascii="Times New Roman" w:hAnsi="Times New Roman"/>
          <w:sz w:val="24"/>
          <w:szCs w:val="24"/>
          <w:lang w:val="tt"/>
        </w:rPr>
        <w:t xml:space="preserve"> </w:t>
      </w:r>
      <w:r w:rsidR="006F37B2">
        <w:rPr>
          <w:rFonts w:ascii="Times New Roman" w:hAnsi="Times New Roman"/>
          <w:sz w:val="24"/>
          <w:szCs w:val="24"/>
          <w:lang w:val="tt"/>
        </w:rPr>
        <w:t>___</w:t>
      </w:r>
      <w:bookmarkStart w:id="0" w:name="_GoBack"/>
      <w:bookmarkEnd w:id="0"/>
      <w:r>
        <w:rPr>
          <w:rFonts w:ascii="Times New Roman" w:hAnsi="Times New Roman"/>
          <w:sz w:val="24"/>
          <w:szCs w:val="24"/>
          <w:lang w:val="tt"/>
        </w:rPr>
        <w:t xml:space="preserve"> номерлы карарына</w:t>
      </w:r>
      <w:r w:rsidRPr="00BA2144">
        <w:rPr>
          <w:rFonts w:ascii="Times New Roman" w:hAnsi="Times New Roman"/>
          <w:sz w:val="24"/>
          <w:szCs w:val="24"/>
          <w:lang w:val="tt"/>
        </w:rPr>
        <w:t xml:space="preserve"> кушымта</w:t>
      </w:r>
    </w:p>
    <w:p w:rsidR="006202FE" w:rsidRPr="004B50F8" w:rsidRDefault="00B630B9" w:rsidP="00E9272D">
      <w:pPr>
        <w:spacing w:after="0" w:line="240" w:lineRule="auto"/>
        <w:jc w:val="center"/>
        <w:rPr>
          <w:rFonts w:ascii="Times New Roman" w:hAnsi="Times New Roman"/>
          <w:sz w:val="24"/>
          <w:szCs w:val="24"/>
          <w:lang w:val="tt"/>
        </w:rPr>
      </w:pPr>
      <w:r>
        <w:rPr>
          <w:rFonts w:ascii="Times New Roman" w:hAnsi="Times New Roman"/>
          <w:sz w:val="24"/>
          <w:szCs w:val="24"/>
          <w:lang w:val="tt"/>
        </w:rPr>
        <w:tab/>
      </w:r>
      <w:r>
        <w:rPr>
          <w:rFonts w:ascii="Times New Roman" w:hAnsi="Times New Roman"/>
          <w:sz w:val="24"/>
          <w:szCs w:val="24"/>
          <w:lang w:val="tt"/>
        </w:rPr>
        <w:tab/>
      </w:r>
      <w:r>
        <w:rPr>
          <w:rFonts w:ascii="Times New Roman" w:hAnsi="Times New Roman"/>
          <w:sz w:val="24"/>
          <w:szCs w:val="24"/>
          <w:lang w:val="tt"/>
        </w:rPr>
        <w:tab/>
      </w:r>
      <w:r>
        <w:rPr>
          <w:rFonts w:ascii="Times New Roman" w:hAnsi="Times New Roman"/>
          <w:sz w:val="24"/>
          <w:szCs w:val="24"/>
          <w:lang w:val="tt"/>
        </w:rPr>
        <w:tab/>
      </w:r>
      <w:r>
        <w:rPr>
          <w:rFonts w:ascii="Times New Roman" w:hAnsi="Times New Roman"/>
          <w:sz w:val="24"/>
          <w:szCs w:val="24"/>
          <w:lang w:val="tt"/>
        </w:rPr>
        <w:tab/>
      </w:r>
      <w:r>
        <w:rPr>
          <w:rFonts w:ascii="Times New Roman" w:hAnsi="Times New Roman"/>
          <w:sz w:val="24"/>
          <w:szCs w:val="24"/>
          <w:lang w:val="tt"/>
        </w:rPr>
        <w:tab/>
        <w:t xml:space="preserve">      </w:t>
      </w:r>
    </w:p>
    <w:p w:rsidR="00E9272D" w:rsidRPr="004B50F8" w:rsidRDefault="00E9272D" w:rsidP="00E9272D">
      <w:pPr>
        <w:spacing w:after="0" w:line="240" w:lineRule="auto"/>
        <w:jc w:val="center"/>
        <w:rPr>
          <w:rFonts w:ascii="Times New Roman" w:hAnsi="Times New Roman"/>
          <w:b/>
          <w:sz w:val="28"/>
          <w:szCs w:val="28"/>
          <w:lang w:val="tt"/>
        </w:rPr>
      </w:pPr>
    </w:p>
    <w:p w:rsidR="00C127CA" w:rsidRPr="004B50F8" w:rsidRDefault="004B50F8" w:rsidP="00C127CA">
      <w:pPr>
        <w:spacing w:after="0" w:line="240" w:lineRule="auto"/>
        <w:jc w:val="center"/>
        <w:rPr>
          <w:rFonts w:ascii="Times New Roman" w:hAnsi="Times New Roman"/>
          <w:b/>
          <w:sz w:val="28"/>
          <w:szCs w:val="28"/>
          <w:lang w:val="tt"/>
        </w:rPr>
      </w:pPr>
      <w:r w:rsidRPr="004B50F8">
        <w:rPr>
          <w:rFonts w:ascii="Times New Roman" w:hAnsi="Times New Roman"/>
          <w:b/>
          <w:sz w:val="28"/>
          <w:szCs w:val="28"/>
          <w:lang w:val="tt"/>
        </w:rPr>
        <w:t>Муниципаль милектә булган милек чикләре чикләнмәгән җирләрдән яки җир кишәрлегеннән сервитутны, гавами сервитутны билгеләүдән башка файдалануга рөхсәт бирү буенча муниципаль хезмәт күрсәтүнең Административ регламенты</w:t>
      </w:r>
    </w:p>
    <w:p w:rsidR="00D3174F" w:rsidRPr="004B50F8" w:rsidRDefault="00D3174F" w:rsidP="00C127CA">
      <w:pPr>
        <w:spacing w:after="0" w:line="240" w:lineRule="auto"/>
        <w:rPr>
          <w:rFonts w:ascii="Times New Roman" w:hAnsi="Times New Roman"/>
          <w:sz w:val="28"/>
          <w:szCs w:val="28"/>
          <w:lang w:val="tt"/>
        </w:rPr>
      </w:pPr>
    </w:p>
    <w:p w:rsidR="00232241" w:rsidRPr="00571B43" w:rsidRDefault="00B630B9" w:rsidP="00C127CA">
      <w:pPr>
        <w:spacing w:after="0" w:line="240" w:lineRule="auto"/>
        <w:jc w:val="center"/>
        <w:rPr>
          <w:rFonts w:ascii="Times New Roman" w:hAnsi="Times New Roman"/>
          <w:sz w:val="28"/>
          <w:szCs w:val="28"/>
          <w:lang w:val="tt"/>
        </w:rPr>
      </w:pPr>
      <w:r w:rsidRPr="00C650D3">
        <w:rPr>
          <w:rFonts w:ascii="Times New Roman" w:hAnsi="Times New Roman"/>
          <w:sz w:val="28"/>
          <w:szCs w:val="28"/>
          <w:lang w:val="tt"/>
        </w:rPr>
        <w:t>1. Гомуми нигезләмәләр</w:t>
      </w:r>
    </w:p>
    <w:p w:rsidR="00232241" w:rsidRPr="00571B43" w:rsidRDefault="00232241" w:rsidP="00C127CA">
      <w:pPr>
        <w:spacing w:after="0" w:line="240" w:lineRule="auto"/>
        <w:rPr>
          <w:rFonts w:ascii="Times New Roman" w:hAnsi="Times New Roman"/>
          <w:sz w:val="28"/>
          <w:szCs w:val="28"/>
          <w:lang w:val="tt"/>
        </w:rPr>
      </w:pPr>
    </w:p>
    <w:p w:rsidR="00232241" w:rsidRPr="00571B43" w:rsidRDefault="00B630B9" w:rsidP="006F0532">
      <w:pPr>
        <w:spacing w:after="0" w:line="240" w:lineRule="auto"/>
        <w:ind w:firstLine="709"/>
        <w:jc w:val="both"/>
        <w:rPr>
          <w:rFonts w:ascii="Times New Roman" w:hAnsi="Times New Roman"/>
          <w:sz w:val="28"/>
          <w:szCs w:val="28"/>
          <w:lang w:val="tt"/>
        </w:rPr>
      </w:pPr>
      <w:r w:rsidRPr="00C650D3">
        <w:rPr>
          <w:rFonts w:ascii="Times New Roman" w:hAnsi="Times New Roman"/>
          <w:sz w:val="28"/>
          <w:szCs w:val="28"/>
          <w:lang w:val="tt"/>
        </w:rPr>
        <w:t xml:space="preserve">1.1. Муниципаль хезмәт күрсәтүнең әлеге Административ регламенты (алга таба – Регламент) муниципаль милектәге җирләрдән яки җир кишәрлегеннән файдалануга рөхсәт бирү һәм сервитут, гавами сервитут (алга таба-муниципаль хезмәт) билгеләү буенча муниципаль хезмәт күрсәтүнең стандартын һәм тәртибен билгели. </w:t>
      </w:r>
      <w:r w:rsidR="00763C19" w:rsidRPr="00763C19">
        <w:rPr>
          <w:rFonts w:ascii="Times New Roman" w:hAnsi="Times New Roman"/>
          <w:sz w:val="28"/>
          <w:szCs w:val="28"/>
          <w:lang w:val="tt"/>
        </w:rPr>
        <w:t>Регламентның гамәлдә булуы дәүләт милке чикләнмәгән җирләрдән яки җир кишәрлегеннән файдалануга рөхсәт бирүгә дә кагыла.</w:t>
      </w:r>
    </w:p>
    <w:p w:rsidR="00505FF7" w:rsidRPr="00571B43" w:rsidRDefault="00B630B9" w:rsidP="00C127CA">
      <w:pPr>
        <w:spacing w:after="0" w:line="240" w:lineRule="auto"/>
        <w:ind w:firstLine="709"/>
        <w:jc w:val="both"/>
        <w:rPr>
          <w:rFonts w:ascii="Times New Roman" w:hAnsi="Times New Roman"/>
          <w:sz w:val="28"/>
          <w:szCs w:val="28"/>
          <w:lang w:val="tt"/>
        </w:rPr>
      </w:pPr>
      <w:r w:rsidRPr="00C650D3">
        <w:rPr>
          <w:rFonts w:ascii="Times New Roman" w:hAnsi="Times New Roman"/>
          <w:sz w:val="28"/>
          <w:szCs w:val="28"/>
          <w:lang w:val="tt"/>
        </w:rPr>
        <w:t>1.2. Муниципаль хезмәт алучылар: физик һәм юридик затлар (алга таба-мөрәҗәгать итүче).</w:t>
      </w:r>
    </w:p>
    <w:p w:rsidR="008E3B97" w:rsidRPr="00571B43" w:rsidRDefault="00B630B9" w:rsidP="00165101">
      <w:pPr>
        <w:spacing w:after="0" w:line="240" w:lineRule="auto"/>
        <w:ind w:firstLine="709"/>
        <w:jc w:val="both"/>
        <w:rPr>
          <w:rFonts w:ascii="Times New Roman" w:hAnsi="Times New Roman"/>
          <w:sz w:val="28"/>
          <w:szCs w:val="28"/>
          <w:lang w:val="tt"/>
        </w:rPr>
      </w:pPr>
      <w:r w:rsidRPr="00C650D3">
        <w:rPr>
          <w:rFonts w:ascii="Times New Roman" w:hAnsi="Times New Roman"/>
          <w:sz w:val="28"/>
          <w:szCs w:val="28"/>
          <w:lang w:val="tt"/>
        </w:rPr>
        <w:t>Мөрәҗәгать итүчеләр мәнфәгатьләрен мөрәҗәгать итүче тарафыннан билгеләнгән тәртиптә вәкаләтле затлар һәм физик затларның законлы вәкилләре (алга таба – мөрәҗәгать итүче вәкиле) тәкъдим итә ала.</w:t>
      </w:r>
    </w:p>
    <w:p w:rsidR="002244D9" w:rsidRPr="00571B43" w:rsidRDefault="00B630B9" w:rsidP="000C0A1F">
      <w:pPr>
        <w:pStyle w:val="af5"/>
        <w:tabs>
          <w:tab w:val="left" w:pos="9781"/>
        </w:tabs>
        <w:autoSpaceDE w:val="0"/>
        <w:autoSpaceDN w:val="0"/>
        <w:adjustRightInd w:val="0"/>
        <w:spacing w:after="0" w:line="240" w:lineRule="auto"/>
        <w:ind w:left="0" w:right="-1" w:firstLine="709"/>
        <w:jc w:val="both"/>
        <w:rPr>
          <w:rFonts w:ascii="Times New Roman" w:hAnsi="Times New Roman"/>
          <w:spacing w:val="1"/>
          <w:sz w:val="28"/>
          <w:szCs w:val="28"/>
          <w:lang w:val="tt"/>
        </w:rPr>
      </w:pPr>
      <w:r w:rsidRPr="00C650D3">
        <w:rPr>
          <w:rFonts w:ascii="Times New Roman" w:hAnsi="Times New Roman"/>
          <w:spacing w:val="1"/>
          <w:sz w:val="28"/>
          <w:szCs w:val="28"/>
          <w:lang w:val="tt"/>
        </w:rPr>
        <w:t>1.3. Муниципаль хезмәт күрсәтү турында мәгълүмат:</w:t>
      </w:r>
    </w:p>
    <w:p w:rsidR="002244D9" w:rsidRPr="00571B43" w:rsidRDefault="00B630B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lang w:val="tt"/>
        </w:rPr>
      </w:pPr>
      <w:r w:rsidRPr="0010230A">
        <w:rPr>
          <w:rFonts w:ascii="Times New Roman" w:hAnsi="Times New Roman"/>
          <w:spacing w:val="1"/>
          <w:sz w:val="28"/>
          <w:szCs w:val="28"/>
          <w:lang w:val="tt"/>
        </w:rPr>
        <w:t>1.3.1. муниципаль хезмәт күрсәтү тәртибе турында мәгълүмат:</w:t>
      </w:r>
    </w:p>
    <w:p w:rsidR="002244D9" w:rsidRPr="00571B43" w:rsidRDefault="00B630B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lang w:val="tt"/>
        </w:rPr>
      </w:pPr>
      <w:r w:rsidRPr="005A7931">
        <w:rPr>
          <w:rFonts w:ascii="Times New Roman" w:hAnsi="Times New Roman"/>
          <w:spacing w:val="1"/>
          <w:sz w:val="28"/>
          <w:szCs w:val="28"/>
          <w:lang w:val="tt"/>
        </w:rPr>
        <w:t xml:space="preserve">1) дәүләт һәм муниципаль хезмәтләр күрсәтүнең күп функцияле үзәкләре биналарында урнашкан Муниципаль хезмәт турында визуаль һәм текстлы мәгълүматны үз эченә алган мәгълүмат стендларында. </w:t>
      </w:r>
    </w:p>
    <w:p w:rsidR="00E9272D" w:rsidRPr="00571B43" w:rsidRDefault="00B630B9" w:rsidP="00E9272D">
      <w:pPr>
        <w:tabs>
          <w:tab w:val="left" w:pos="9923"/>
        </w:tabs>
        <w:autoSpaceDE w:val="0"/>
        <w:autoSpaceDN w:val="0"/>
        <w:adjustRightInd w:val="0"/>
        <w:spacing w:after="0" w:line="240" w:lineRule="auto"/>
        <w:ind w:right="-1" w:firstLine="709"/>
        <w:jc w:val="both"/>
        <w:rPr>
          <w:rFonts w:ascii="Times New Roman" w:hAnsi="Times New Roman"/>
          <w:spacing w:val="1"/>
          <w:sz w:val="28"/>
          <w:szCs w:val="28"/>
          <w:lang w:val="tt"/>
        </w:rPr>
      </w:pPr>
      <w:r w:rsidRPr="00D41430">
        <w:rPr>
          <w:rFonts w:ascii="Times New Roman" w:hAnsi="Times New Roman"/>
          <w:spacing w:val="1"/>
          <w:sz w:val="28"/>
          <w:szCs w:val="28"/>
          <w:lang w:val="tt"/>
        </w:rPr>
        <w:t>2) «Интернет» мәгълүмат-телекоммуникация челтәрендәге муниципаль районның рәсми сайтында (https://www. chistopol.tatarstan.ru.);</w:t>
      </w:r>
    </w:p>
    <w:p w:rsidR="002244D9" w:rsidRPr="00D41430" w:rsidRDefault="00B630B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D41430">
        <w:rPr>
          <w:rFonts w:ascii="Times New Roman" w:hAnsi="Times New Roman"/>
          <w:spacing w:val="1"/>
          <w:sz w:val="28"/>
          <w:szCs w:val="28"/>
          <w:lang w:val="tt"/>
        </w:rPr>
        <w:t xml:space="preserve">3) Татарстан Республикасы дәүләт һәм муниципаль хезмәтләр порталында (https://uslugi.tatarstan.ru/) (алга таба - Республика порталы); </w:t>
      </w:r>
    </w:p>
    <w:p w:rsidR="002244D9" w:rsidRPr="00D41430" w:rsidRDefault="00B630B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D41430">
        <w:rPr>
          <w:rFonts w:ascii="Times New Roman" w:hAnsi="Times New Roman"/>
          <w:spacing w:val="1"/>
          <w:sz w:val="28"/>
          <w:szCs w:val="28"/>
          <w:lang w:val="tt"/>
        </w:rPr>
        <w:t>4) Бердәм порталында дәүләт һәм муниципаль хезмәтләр (функцияләр) (https:// www.gosuslugi.ru/) (алга таба – Бердәм порталы);</w:t>
      </w:r>
    </w:p>
    <w:p w:rsidR="002244D9" w:rsidRPr="00D41430" w:rsidRDefault="00B630B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D41430">
        <w:rPr>
          <w:rFonts w:ascii="Times New Roman" w:hAnsi="Times New Roman"/>
          <w:spacing w:val="1"/>
          <w:sz w:val="28"/>
          <w:szCs w:val="28"/>
          <w:lang w:val="tt"/>
        </w:rPr>
        <w:t>5) «Татарстан Республикасы дәүләт һәм муниципаль хезмәтләр реестры» дәүләт мәгълүмат системасы турында (http://frgu.tatar.ru) (алга таба – Республика реестры).</w:t>
      </w:r>
    </w:p>
    <w:p w:rsidR="002244D9" w:rsidRPr="00D41430" w:rsidRDefault="00B630B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D41430">
        <w:rPr>
          <w:rFonts w:ascii="Times New Roman" w:hAnsi="Times New Roman"/>
          <w:spacing w:val="1"/>
          <w:sz w:val="28"/>
          <w:szCs w:val="28"/>
          <w:lang w:val="tt"/>
        </w:rPr>
        <w:t>1.3.2. Муниципаль хезмәт күрсәтү мәсьәләләре буенча консультация бирү гамәлгә ашырыла:</w:t>
      </w:r>
    </w:p>
    <w:p w:rsidR="002244D9" w:rsidRPr="00D41430" w:rsidRDefault="00B630B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D41430">
        <w:rPr>
          <w:rFonts w:ascii="Times New Roman" w:hAnsi="Times New Roman"/>
          <w:spacing w:val="1"/>
          <w:sz w:val="28"/>
          <w:szCs w:val="28"/>
          <w:lang w:val="tt"/>
        </w:rPr>
        <w:t>1) дәүләт һәм муниципаль хезмәтләр күрсәтүнең күпфункцияле үзәкләрендә телдән мөрәҗәгать иткәндә-шәхсән яки телефон аша;</w:t>
      </w:r>
    </w:p>
    <w:p w:rsidR="002244D9" w:rsidRPr="00D41430" w:rsidRDefault="00B630B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D41430">
        <w:rPr>
          <w:rFonts w:ascii="Times New Roman" w:hAnsi="Times New Roman"/>
          <w:spacing w:val="1"/>
          <w:sz w:val="28"/>
          <w:szCs w:val="28"/>
          <w:lang w:val="tt"/>
        </w:rPr>
        <w:t>2) Республика порталының интерактив формасында;</w:t>
      </w:r>
    </w:p>
    <w:p w:rsidR="00D41430" w:rsidRPr="00D41430" w:rsidRDefault="00B630B9" w:rsidP="00D41430">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D41430">
        <w:rPr>
          <w:rFonts w:ascii="Times New Roman" w:hAnsi="Times New Roman"/>
          <w:spacing w:val="1"/>
          <w:sz w:val="28"/>
          <w:szCs w:val="28"/>
          <w:lang w:val="tt"/>
        </w:rPr>
        <w:t>3) Чистай муниципаль районының җир һәм мөлкәт мөнәсәбәтләре палатасында (алга таба-Палата):</w:t>
      </w:r>
    </w:p>
    <w:p w:rsidR="002244D9" w:rsidRPr="00D41430" w:rsidRDefault="00B630B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D41430">
        <w:rPr>
          <w:rFonts w:ascii="Times New Roman" w:hAnsi="Times New Roman"/>
          <w:spacing w:val="1"/>
          <w:sz w:val="28"/>
          <w:szCs w:val="28"/>
          <w:lang w:val="tt"/>
        </w:rPr>
        <w:lastRenderedPageBreak/>
        <w:t xml:space="preserve">телдән мөрәҗәгать иткәндә-шәхсән яки телефон аша; </w:t>
      </w:r>
    </w:p>
    <w:p w:rsidR="002244D9" w:rsidRPr="00D41430" w:rsidRDefault="00B630B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D41430">
        <w:rPr>
          <w:rFonts w:ascii="Times New Roman" w:hAnsi="Times New Roman"/>
          <w:spacing w:val="1"/>
          <w:sz w:val="28"/>
          <w:szCs w:val="28"/>
          <w:lang w:val="tt"/>
        </w:rPr>
        <w:t>язмача (шул исәптән электрон документ формасында) мөрәҗәгать иткәндә –кәгазьдә почта аша, электрон формада электрон почта аша.</w:t>
      </w:r>
    </w:p>
    <w:p w:rsidR="002244D9" w:rsidRPr="00D41430" w:rsidRDefault="00B630B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D41430">
        <w:rPr>
          <w:rFonts w:ascii="Times New Roman" w:hAnsi="Times New Roman"/>
          <w:spacing w:val="1"/>
          <w:sz w:val="28"/>
          <w:szCs w:val="28"/>
          <w:lang w:val="tt"/>
        </w:rPr>
        <w:t>1.3.3. Бердәм порталда, республика Порталында Республика реестрындагы белешмәләр нигезендә муниципаль хезмәт күрсәтү тәртибе һәм сроклары турында мәгълүмат гариза бирүчегә бушлай бирелә.</w:t>
      </w:r>
    </w:p>
    <w:p w:rsidR="002244D9" w:rsidRPr="00D41430" w:rsidRDefault="00B630B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D41430">
        <w:rPr>
          <w:rFonts w:ascii="Times New Roman" w:hAnsi="Times New Roman"/>
          <w:spacing w:val="1"/>
          <w:sz w:val="28"/>
          <w:szCs w:val="28"/>
          <w:lang w:val="tt"/>
        </w:rPr>
        <w:t>Муниципаль хезмәт күрсәтү сроклары һәм тәртибе турындагы мәгълүматка мөрәҗәгать итүче тарафыннан нинди дә булса таләпләр үтәлмичә, шул исәптән программа тәэминатын кулланмыйча гына керә ала, аны урнаштыру программа белән тәэмин итү хокукына ия булган программа белән тәэмин итүче белән лицензия яисә башка килешү төзүне таләп итә.</w:t>
      </w:r>
    </w:p>
    <w:p w:rsidR="006C0E06" w:rsidRPr="00D41430" w:rsidRDefault="00B630B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D41430">
        <w:rPr>
          <w:rFonts w:ascii="Times New Roman" w:hAnsi="Times New Roman"/>
          <w:spacing w:val="1"/>
          <w:sz w:val="28"/>
          <w:szCs w:val="28"/>
          <w:lang w:val="tt"/>
        </w:rPr>
        <w:t xml:space="preserve">1.3.4. Мөрәҗәгать итүче шәхсән яисә телефон аша мөрәҗәгать иткәндә, кергән мөрәҗәгать нигезендә дәүләт һәм муниципаль хезмәтләр күрсәтүнең күпфункцияле үзәге урнашкан урын турында мәгълүмат, Палата (адресы, эш графигы, белешмә телефоннары); муниципаль хезмәт күрсәтү ысуллары һәм сроклары турында; муниципаль хезмәт күрсәтелә торган гражданнар категорияләре турында; муниципаль хезмәт күрсәтү мәсьәләләрен җайга сала торган норматив хокукый актлар турында; муниципаль хезмәт күрсәтү турындагы гаризаны карау өчен кирәкле документлар исемлеге турында, гаризаны кабул итү һәм теркәү сроклары турында; муниципаль хезмәт күрсәтү барышы турында; муниципаль хезмәт күрсәтү турында рәсми сайтта урнаштыру урыны турында; вазыйфаи затларның гамәлләренә яисә гамәл кылмауларына карата шикаять белдерү тәртибе турында Палата турында мәгълүмат урнаштырылырга мөмкин. </w:t>
      </w:r>
    </w:p>
    <w:p w:rsidR="005A5B64" w:rsidRPr="00B630B9" w:rsidRDefault="00B630B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lang w:val="tt"/>
        </w:rPr>
      </w:pPr>
      <w:r w:rsidRPr="00D41430">
        <w:rPr>
          <w:rFonts w:ascii="Times New Roman" w:hAnsi="Times New Roman"/>
          <w:spacing w:val="1"/>
          <w:sz w:val="28"/>
          <w:szCs w:val="28"/>
          <w:lang w:val="tt"/>
        </w:rPr>
        <w:t>Язма мөрәҗәгать буенча муниципаль хезмәт күрсәтү өчен җаваплы бүлекнең вазыйфаи затлары мөрәҗәгать итүчегә муниципаль хезмәт күрсәтү тәртибен һәм регламентның әлеге пунктында күрсәтелгән мәсьәләләрне язма рәвештә аңлаталар һәм мөрәҗәгатьне теркәгәннән соң өч эш көне эчендә мөрәҗәгать итүчегә җавап җибәрәләр. Җаваплар мөрәҗәгать телендә бирелә. Мөрәҗәгать телендә җавап бирү мөмкин булмаган очракта, Татарстан Республикасы дәүләт телләре кулланыла.</w:t>
      </w:r>
    </w:p>
    <w:p w:rsidR="00D41430" w:rsidRPr="00B630B9" w:rsidRDefault="00B630B9" w:rsidP="00D41430">
      <w:pPr>
        <w:tabs>
          <w:tab w:val="left" w:pos="9781"/>
        </w:tabs>
        <w:autoSpaceDE w:val="0"/>
        <w:autoSpaceDN w:val="0"/>
        <w:adjustRightInd w:val="0"/>
        <w:spacing w:after="0" w:line="240" w:lineRule="auto"/>
        <w:ind w:right="-1" w:firstLine="709"/>
        <w:jc w:val="both"/>
        <w:rPr>
          <w:rFonts w:ascii="Times New Roman" w:hAnsi="Times New Roman"/>
          <w:spacing w:val="1"/>
          <w:sz w:val="28"/>
          <w:szCs w:val="28"/>
          <w:lang w:val="tt"/>
        </w:rPr>
      </w:pPr>
      <w:r w:rsidRPr="00D41430">
        <w:rPr>
          <w:rFonts w:ascii="Times New Roman" w:hAnsi="Times New Roman"/>
          <w:spacing w:val="1"/>
          <w:sz w:val="28"/>
          <w:szCs w:val="28"/>
          <w:lang w:val="tt"/>
        </w:rPr>
        <w:t>1.3.5. Муниципаль хезмәт күрсәтү мәсьәләләре буенча мәгълүмат муниципаль районның рәсми сайтында һәм гариза бирүчеләр белән эшләү өчен палата биналарында мәгълүмати стендларда урнаштырыла.</w:t>
      </w:r>
    </w:p>
    <w:p w:rsidR="00D41430" w:rsidRPr="00B630B9" w:rsidRDefault="00B630B9" w:rsidP="00D41430">
      <w:pPr>
        <w:tabs>
          <w:tab w:val="left" w:pos="9781"/>
        </w:tabs>
        <w:autoSpaceDE w:val="0"/>
        <w:autoSpaceDN w:val="0"/>
        <w:adjustRightInd w:val="0"/>
        <w:spacing w:after="0" w:line="240" w:lineRule="auto"/>
        <w:ind w:right="-1" w:firstLine="709"/>
        <w:jc w:val="both"/>
        <w:rPr>
          <w:rFonts w:ascii="Times New Roman" w:hAnsi="Times New Roman"/>
          <w:spacing w:val="1"/>
          <w:sz w:val="28"/>
          <w:szCs w:val="28"/>
          <w:lang w:val="tt"/>
        </w:rPr>
      </w:pPr>
      <w:r w:rsidRPr="00D41430">
        <w:rPr>
          <w:rFonts w:ascii="Times New Roman" w:hAnsi="Times New Roman"/>
          <w:spacing w:val="1"/>
          <w:sz w:val="28"/>
          <w:szCs w:val="28"/>
          <w:lang w:val="tt"/>
        </w:rPr>
        <w:t xml:space="preserve">«Интернет» мәгълүмат-телекоммуникация челтәрендәге муниципаль районның рәсми сайтында һәм мәгълүмат стендларында урнаштырылган Татарстан Республикасы Дәүләт телләрендәге мәгълүмат пунктлардагы муниципаль хезмәт турында мәгълүматны үз эченә ала. 2.1, 2.3, 2.4, 2.5, 2.7, 2.9, 2.10, 2.11, 5.1 Регламентның урнашу урыны, белешмә телефоннары, палатаның эш вакыты, муниципаль хезмәт күрсәтүгә гаризалар кабул итү графигы турында мәгълүмат. </w:t>
      </w:r>
    </w:p>
    <w:p w:rsidR="002244D9" w:rsidRPr="00B630B9" w:rsidRDefault="00B630B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lang w:val="tt"/>
        </w:rPr>
      </w:pPr>
      <w:r w:rsidRPr="00D41430">
        <w:rPr>
          <w:rFonts w:ascii="Times New Roman" w:hAnsi="Times New Roman"/>
          <w:spacing w:val="1"/>
          <w:sz w:val="28"/>
          <w:szCs w:val="28"/>
          <w:lang w:val="tt"/>
        </w:rPr>
        <w:t>1.4. Муниципаль хезмәт күрсәтүне җайга салучы норматив хокукый актлар исемлеге (норматив хокукый актлар реквизитларын һәм аларны рәсми бастырып чыгару чыганакларын күрсәтеп) бердәм порталда, республика реестрында урнаштырылган.</w:t>
      </w:r>
    </w:p>
    <w:p w:rsidR="002244D9" w:rsidRPr="00D41430" w:rsidRDefault="00B630B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D41430">
        <w:rPr>
          <w:rFonts w:ascii="Times New Roman" w:hAnsi="Times New Roman"/>
          <w:spacing w:val="1"/>
          <w:sz w:val="28"/>
          <w:szCs w:val="28"/>
          <w:lang w:val="tt"/>
        </w:rPr>
        <w:lastRenderedPageBreak/>
        <w:t>Административ регламентның гамәлдәге редакциядәге тексты бердәм порталда, республика реестрында урнаштырылырга тиеш.</w:t>
      </w:r>
    </w:p>
    <w:p w:rsidR="00096D9A" w:rsidRPr="00D41430" w:rsidRDefault="00B630B9" w:rsidP="000C0A1F">
      <w:pPr>
        <w:tabs>
          <w:tab w:val="left" w:pos="9781"/>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1.5. Регламентта түбәндәге терминнар һәм билгеләмәләр кулланыла:</w:t>
      </w:r>
    </w:p>
    <w:p w:rsidR="00E72FF3" w:rsidRPr="00D41430" w:rsidRDefault="00B630B9" w:rsidP="000C0A1F">
      <w:pPr>
        <w:tabs>
          <w:tab w:val="left" w:pos="600"/>
          <w:tab w:val="left" w:pos="6810"/>
          <w:tab w:val="left" w:pos="9781"/>
        </w:tabs>
        <w:spacing w:after="0" w:line="240" w:lineRule="auto"/>
        <w:ind w:right="-1" w:firstLine="720"/>
        <w:jc w:val="both"/>
        <w:rPr>
          <w:rFonts w:ascii="Times New Roman" w:hAnsi="Times New Roman"/>
          <w:sz w:val="28"/>
          <w:szCs w:val="28"/>
        </w:rPr>
      </w:pPr>
      <w:bookmarkStart w:id="1" w:name="_Hlk40972604"/>
      <w:r w:rsidRPr="00D41430">
        <w:rPr>
          <w:rFonts w:ascii="Times New Roman" w:hAnsi="Times New Roman"/>
          <w:sz w:val="28"/>
          <w:szCs w:val="28"/>
          <w:lang w:val="tt"/>
        </w:rPr>
        <w:t xml:space="preserve">Россия Федерациясе Хөкүмәтенең «Дәүләт һәм муниципаль хезмәтләр  күрсәтүнең күп функцияле үзәкләренең эшчәнлеген оештыру кагыйдәләрен  раслау турында» 2012 елның 22 декабрендәге 1376 номерлы карары белән  расланган дәүләти һәм муниципаль хезмәтләр күрсәтүнең күпфункцияле  үзәкләренең эшчәнлеген оештыру кагыйдәләренең 34 пункты нигезендә  муниципаль районның шәһәр (авыл) җирлегендә яисә Татарстан Республикасы  шәһәр округында төзелгән дәүләти һәм муниципаль хезмәтләр күрсәтүнең  күпфункцияле үзәгенең территориаль аерымланган структур бүлекчәсе  (офисы); </w:t>
      </w:r>
    </w:p>
    <w:bookmarkEnd w:id="1"/>
    <w:p w:rsidR="00684876" w:rsidRPr="00D41430" w:rsidRDefault="00B630B9" w:rsidP="000C0A1F">
      <w:pPr>
        <w:tabs>
          <w:tab w:val="left" w:pos="600"/>
          <w:tab w:val="left" w:pos="6810"/>
          <w:tab w:val="left" w:pos="9781"/>
        </w:tabs>
        <w:spacing w:after="0" w:line="240" w:lineRule="auto"/>
        <w:ind w:right="-1" w:firstLine="720"/>
        <w:jc w:val="both"/>
        <w:rPr>
          <w:rFonts w:ascii="Times New Roman" w:hAnsi="Times New Roman"/>
          <w:sz w:val="28"/>
          <w:szCs w:val="28"/>
        </w:rPr>
      </w:pPr>
      <w:r w:rsidRPr="00D41430">
        <w:rPr>
          <w:rFonts w:ascii="Times New Roman" w:hAnsi="Times New Roman"/>
          <w:sz w:val="28"/>
          <w:szCs w:val="28"/>
          <w:lang w:val="tt"/>
        </w:rPr>
        <w:t>техник хата - муниципаль хезмәт күрсәтүче орган тарафыннан кертелгән һәм документка (муниципаль хезмәт күрсәтү нәтиҗәсе) кертелгән белешмәләрнең, белешмәләр кергән документлардагы белешмәләрнең тәңгәл килмәвенә китергән хата (описка, басма, грамматик яки арифметик хата яисә мондый хата);</w:t>
      </w:r>
    </w:p>
    <w:p w:rsidR="0090705F" w:rsidRPr="00D41430" w:rsidRDefault="00B630B9" w:rsidP="000C0A1F">
      <w:pPr>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ЕСИА – инфраструктурада идентификация һәм аутентификацияләүнең бердәм системасы, ул дәүләт һәм муниципаль хезмәтләр күрсәтү өчен электрон формада кулланыла торган мәгълүмати системаларның мәгълүмати-технологик хезмәттәшлеген тәэмин итә.</w:t>
      </w:r>
    </w:p>
    <w:p w:rsidR="0090705F" w:rsidRPr="00D41430" w:rsidRDefault="00B630B9" w:rsidP="000C0A1F">
      <w:pPr>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Дәүләт мәгълүмат системаларында һәм башка мәгълүмат системаларында булган мәгълүматтан (мөрәҗәгать итүче гражданнар һәм башкарма хакимият органнары һәм җирле үзидарә органнары вазыйфаи затларының) мәгълүмати хезмәттәшлектә катнашучыларның (мөрәҗәгать итүче гражданнарның һәм вазыйфаи затларының) мәгълүмат алу мөмкинлеген тәэмин итә торган федераль дәүләт мәгълүмат системасы;</w:t>
      </w:r>
    </w:p>
    <w:p w:rsidR="0090705F" w:rsidRPr="00D41430" w:rsidRDefault="00B630B9" w:rsidP="000C0A1F">
      <w:pPr>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КФҮ -  «Татарстан Республикасында дәүләт һәм муниципаль хезмәтләр күрсәтүнең күпфункцияле үзәге» дәүләт бюджет учреждениесе;</w:t>
      </w:r>
    </w:p>
    <w:p w:rsidR="0090705F" w:rsidRPr="00D41430" w:rsidRDefault="00B630B9" w:rsidP="000C0A1F">
      <w:pPr>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КФҮ АИСы - Татарстан Республикасы дәүләт һәм муниципаль хезмәтләр күрсәтүнең күпфункцияле үзәкләренең автоматлаштырылган мәгълүмат системасы.</w:t>
      </w:r>
    </w:p>
    <w:p w:rsidR="000507A1" w:rsidRPr="00D41430" w:rsidRDefault="00B630B9"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Регламентта муниципаль хезмәт күрсәтү турындагы гариза (алга таба - гариза) астында «Дәүләт һәм муниципаль хезмәтләр күрсәтүне оештыру турында» 2010 елның 27 июлендәге 210-ФЗ номерлы Федераль законның (алга таба – 210-ФЗ номерлы Федераль закон) 2 статьясындагы 3 пункты нигезендә бирелгән муниципаль хезмәт күрсәтү турындагы сорау аңлашыла.</w:t>
      </w:r>
    </w:p>
    <w:p w:rsidR="00F400DD" w:rsidRPr="00D41430" w:rsidRDefault="00F400DD" w:rsidP="000C0A1F">
      <w:pPr>
        <w:tabs>
          <w:tab w:val="left" w:pos="9781"/>
        </w:tabs>
        <w:spacing w:after="0" w:line="240" w:lineRule="auto"/>
        <w:ind w:right="-1"/>
        <w:jc w:val="center"/>
        <w:rPr>
          <w:rFonts w:ascii="Times New Roman" w:hAnsi="Times New Roman"/>
          <w:b/>
          <w:sz w:val="28"/>
          <w:szCs w:val="24"/>
        </w:rPr>
      </w:pPr>
    </w:p>
    <w:p w:rsidR="00232241" w:rsidRPr="00D41430" w:rsidRDefault="00B630B9" w:rsidP="000C0A1F">
      <w:pPr>
        <w:tabs>
          <w:tab w:val="left" w:pos="9781"/>
        </w:tabs>
        <w:spacing w:after="0" w:line="240" w:lineRule="auto"/>
        <w:ind w:right="-1"/>
        <w:jc w:val="center"/>
        <w:rPr>
          <w:rFonts w:ascii="Times New Roman" w:hAnsi="Times New Roman"/>
          <w:b/>
          <w:sz w:val="28"/>
          <w:szCs w:val="24"/>
        </w:rPr>
      </w:pPr>
      <w:r w:rsidRPr="00D41430">
        <w:rPr>
          <w:rFonts w:ascii="Times New Roman" w:hAnsi="Times New Roman"/>
          <w:b/>
          <w:sz w:val="28"/>
          <w:szCs w:val="24"/>
          <w:lang w:val="tt"/>
        </w:rPr>
        <w:t>2. Муниципаль хезмәт күрсәтү стандарты</w:t>
      </w:r>
    </w:p>
    <w:p w:rsidR="00F400DD" w:rsidRPr="00D41430"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D41430" w:rsidRDefault="00B630B9"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D41430">
        <w:rPr>
          <w:rFonts w:ascii="Times New Roman" w:hAnsi="Times New Roman" w:cs="Courier New"/>
          <w:sz w:val="28"/>
          <w:szCs w:val="20"/>
          <w:lang w:val="tt"/>
        </w:rPr>
        <w:t>2.1. Муниципаль хезмәт атамасы</w:t>
      </w:r>
    </w:p>
    <w:p w:rsidR="00F400DD" w:rsidRPr="00D41430"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E50ABC" w:rsidRDefault="00B630B9" w:rsidP="00E50ABC">
      <w:pPr>
        <w:tabs>
          <w:tab w:val="left" w:pos="9781"/>
        </w:tab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lang w:val="tt"/>
        </w:rPr>
        <w:t>Муниципаль милектә булган җир яки җир кишәрлегеннән милек чикләре чикләнмәгән җир кишәрлекләре бирү һәм сервитут, ачык сервитут билгеләүдән башка рөхсәт бирү</w:t>
      </w:r>
    </w:p>
    <w:p w:rsidR="00E50ABC" w:rsidRDefault="00E50ABC" w:rsidP="006F0532">
      <w:pPr>
        <w:tabs>
          <w:tab w:val="left" w:pos="9781"/>
        </w:tabs>
        <w:autoSpaceDE w:val="0"/>
        <w:autoSpaceDN w:val="0"/>
        <w:adjustRightInd w:val="0"/>
        <w:spacing w:after="0" w:line="240" w:lineRule="auto"/>
        <w:ind w:right="-1"/>
        <w:jc w:val="center"/>
        <w:rPr>
          <w:rFonts w:ascii="Times New Roman" w:hAnsi="Times New Roman"/>
          <w:sz w:val="28"/>
          <w:szCs w:val="28"/>
        </w:rPr>
      </w:pPr>
    </w:p>
    <w:p w:rsidR="00F400DD" w:rsidRPr="00D41430" w:rsidRDefault="00B630B9" w:rsidP="00E50ABC">
      <w:pPr>
        <w:tabs>
          <w:tab w:val="left" w:pos="9781"/>
        </w:tabs>
        <w:autoSpaceDE w:val="0"/>
        <w:autoSpaceDN w:val="0"/>
        <w:adjustRightInd w:val="0"/>
        <w:spacing w:after="0" w:line="240" w:lineRule="auto"/>
        <w:ind w:right="-1" w:firstLine="567"/>
        <w:jc w:val="both"/>
        <w:rPr>
          <w:rFonts w:ascii="Times New Roman" w:hAnsi="Times New Roman" w:cs="Courier New"/>
          <w:sz w:val="28"/>
          <w:szCs w:val="20"/>
        </w:rPr>
      </w:pPr>
      <w:r w:rsidRPr="00D41430">
        <w:rPr>
          <w:rFonts w:ascii="Times New Roman" w:hAnsi="Times New Roman" w:cs="Courier New"/>
          <w:sz w:val="28"/>
          <w:szCs w:val="20"/>
          <w:lang w:val="tt"/>
        </w:rPr>
        <w:lastRenderedPageBreak/>
        <w:t>2.2. Җирле үзидарәнең муниципаль хезмәтне турыдан-туры күрсәтүче башкарма-боеру органы исеме</w:t>
      </w:r>
    </w:p>
    <w:p w:rsidR="00F400DD" w:rsidRPr="00D41430" w:rsidRDefault="00F400DD" w:rsidP="00E50ABC">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A77304" w:rsidRPr="00D41430" w:rsidRDefault="00B630B9"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A77304">
        <w:rPr>
          <w:rFonts w:ascii="Times New Roman" w:hAnsi="Times New Roman" w:cs="Courier New"/>
          <w:sz w:val="28"/>
          <w:szCs w:val="20"/>
          <w:lang w:val="tt"/>
        </w:rPr>
        <w:t>Чистай муниципаль районы Җир һәм мөлкәт мөнәсәбәтләре палатасы</w:t>
      </w:r>
    </w:p>
    <w:p w:rsidR="003525E3" w:rsidRPr="00E50ABC" w:rsidRDefault="00B630B9" w:rsidP="00E50ABC">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D41430">
        <w:rPr>
          <w:rFonts w:ascii="Times New Roman" w:hAnsi="Times New Roman" w:cs="Courier New"/>
          <w:sz w:val="28"/>
          <w:szCs w:val="20"/>
          <w:lang w:val="tt"/>
        </w:rPr>
        <w:t>2.3. Муниципаль хезмәт күрсәтү нәтиҗәсе тасвирламасы</w:t>
      </w:r>
    </w:p>
    <w:p w:rsidR="00C13C1F" w:rsidRPr="00B630B9" w:rsidRDefault="00B630B9" w:rsidP="00961AE7">
      <w:pPr>
        <w:spacing w:after="0" w:line="240" w:lineRule="auto"/>
        <w:ind w:firstLine="709"/>
        <w:jc w:val="both"/>
        <w:rPr>
          <w:rFonts w:ascii="Times New Roman" w:hAnsi="Times New Roman"/>
          <w:sz w:val="28"/>
          <w:szCs w:val="28"/>
          <w:lang w:val="tt"/>
        </w:rPr>
      </w:pPr>
      <w:r w:rsidRPr="00D41430">
        <w:rPr>
          <w:rFonts w:ascii="Times New Roman" w:hAnsi="Times New Roman"/>
          <w:sz w:val="28"/>
          <w:szCs w:val="28"/>
          <w:lang w:val="tt"/>
        </w:rPr>
        <w:t>2.3.1. Муниципаль хезмәт күрсәтү нәтиҗәсе булып тора:</w:t>
      </w:r>
    </w:p>
    <w:p w:rsidR="0010230A" w:rsidRPr="00B630B9" w:rsidRDefault="00B630B9" w:rsidP="00871807">
      <w:pPr>
        <w:pStyle w:val="Default"/>
        <w:ind w:firstLine="709"/>
        <w:jc w:val="both"/>
        <w:rPr>
          <w:sz w:val="28"/>
          <w:szCs w:val="28"/>
          <w:lang w:val="tt"/>
        </w:rPr>
      </w:pPr>
      <w:r w:rsidRPr="00D41430">
        <w:rPr>
          <w:sz w:val="28"/>
          <w:szCs w:val="28"/>
          <w:lang w:val="tt"/>
        </w:rPr>
        <w:t>1) җир яки җир кишәрлегеннән файдалануга рөхсәт (1 нче кушымта);</w:t>
      </w:r>
    </w:p>
    <w:p w:rsidR="00871807" w:rsidRPr="00B630B9" w:rsidRDefault="00B630B9" w:rsidP="00871807">
      <w:pPr>
        <w:pStyle w:val="Default"/>
        <w:ind w:firstLine="709"/>
        <w:jc w:val="both"/>
        <w:rPr>
          <w:sz w:val="28"/>
          <w:szCs w:val="28"/>
          <w:lang w:val="tt"/>
        </w:rPr>
      </w:pPr>
      <w:r w:rsidRPr="00D41430">
        <w:rPr>
          <w:sz w:val="28"/>
          <w:szCs w:val="28"/>
          <w:lang w:val="tt"/>
        </w:rPr>
        <w:t>2) объектны җир кишәрлегендә урнаштыруга рөхсәт (2 нче кушымта);</w:t>
      </w:r>
    </w:p>
    <w:p w:rsidR="00C13C1F" w:rsidRPr="00B630B9" w:rsidRDefault="00B630B9" w:rsidP="00871807">
      <w:pPr>
        <w:pStyle w:val="Default"/>
        <w:ind w:firstLine="709"/>
        <w:jc w:val="both"/>
        <w:rPr>
          <w:sz w:val="28"/>
          <w:szCs w:val="28"/>
          <w:lang w:val="tt"/>
        </w:rPr>
      </w:pPr>
      <w:r w:rsidRPr="00D41430">
        <w:rPr>
          <w:sz w:val="28"/>
          <w:szCs w:val="28"/>
          <w:lang w:val="tt"/>
        </w:rPr>
        <w:t>3) хезмәт күрсәтүдән баш тарту турында Карар (5 нче кушымта).</w:t>
      </w:r>
    </w:p>
    <w:p w:rsidR="005A5B64" w:rsidRPr="00B630B9" w:rsidRDefault="00B630B9" w:rsidP="00961AE7">
      <w:pPr>
        <w:spacing w:after="0" w:line="240" w:lineRule="auto"/>
        <w:ind w:firstLine="709"/>
        <w:jc w:val="both"/>
        <w:rPr>
          <w:rFonts w:ascii="Times New Roman" w:hAnsi="Times New Roman"/>
          <w:sz w:val="28"/>
          <w:szCs w:val="28"/>
          <w:lang w:val="tt"/>
        </w:rPr>
      </w:pPr>
      <w:r w:rsidRPr="00D41430">
        <w:rPr>
          <w:rFonts w:ascii="Times New Roman" w:hAnsi="Times New Roman"/>
          <w:sz w:val="28"/>
          <w:szCs w:val="28"/>
          <w:lang w:val="tt"/>
        </w:rPr>
        <w:t>2.3.2. Муниципаль хезмәт күрсәтү нәтиҗәсе мөрәҗәгать итүчегә «электрон имза турында» 2011 елның 6 апрелендәге 63-ФЗ номерлы Федераль закон (алга таба – 63-ФЗ номерлы Федераль закон) нигезендә, Бердәм порталның, Республика порталының шәхси кабинетына квалификацияле электрон имза белән имзаланган электрон документ рәвешендә җибәрелә.</w:t>
      </w:r>
    </w:p>
    <w:p w:rsidR="005A5B64" w:rsidRPr="00B630B9" w:rsidRDefault="00B630B9" w:rsidP="00961AE7">
      <w:pPr>
        <w:spacing w:after="0" w:line="240" w:lineRule="auto"/>
        <w:ind w:firstLine="709"/>
        <w:jc w:val="both"/>
        <w:rPr>
          <w:rFonts w:ascii="Times New Roman" w:hAnsi="Times New Roman"/>
          <w:sz w:val="28"/>
          <w:szCs w:val="28"/>
          <w:lang w:val="tt"/>
        </w:rPr>
      </w:pPr>
      <w:r w:rsidRPr="00D41430">
        <w:rPr>
          <w:rFonts w:ascii="Times New Roman" w:hAnsi="Times New Roman"/>
          <w:sz w:val="28"/>
          <w:szCs w:val="28"/>
          <w:lang w:val="tt"/>
        </w:rPr>
        <w:t>2.3.3. Мөрәҗәгать итүченең теләге буенча, муниципаль хезмәт күрсәтү нәтиҗәсе  КФҮтә Башкарма комитет тарафыннан җибәрелгән, КФҮ мөһере һәм КФҮ  хезмәткәре имзасы белән расланган кәгазьдә бастырылган электрон документ  нөсхәсе рәвешендә алынырга мөмкин.</w:t>
      </w:r>
    </w:p>
    <w:p w:rsidR="005A5B64" w:rsidRPr="00B630B9" w:rsidRDefault="00B630B9" w:rsidP="00961AE7">
      <w:pPr>
        <w:spacing w:after="0" w:line="240" w:lineRule="auto"/>
        <w:ind w:firstLine="709"/>
        <w:jc w:val="both"/>
        <w:rPr>
          <w:rFonts w:ascii="Times New Roman" w:hAnsi="Times New Roman"/>
          <w:sz w:val="28"/>
          <w:szCs w:val="28"/>
          <w:lang w:val="tt"/>
        </w:rPr>
      </w:pPr>
      <w:r w:rsidRPr="00D41430">
        <w:rPr>
          <w:rFonts w:ascii="Times New Roman" w:hAnsi="Times New Roman"/>
          <w:sz w:val="28"/>
          <w:szCs w:val="28"/>
          <w:lang w:val="tt"/>
        </w:rPr>
        <w:t>2.3.4. Мөрәҗәгать итүче муниципаль хезмәт күрсәтү нәтиҗәсен электрон документ яки электрон документ нөсхәсе рәвешендә муниципаль хезмәт күрсәтү нәтиҗәсенең гамәлдә булу срогы дәвамында алырга хокуклы.</w:t>
      </w:r>
    </w:p>
    <w:p w:rsidR="00F400DD" w:rsidRPr="00B630B9"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lang w:val="tt"/>
        </w:rPr>
      </w:pPr>
    </w:p>
    <w:p w:rsidR="00F400DD" w:rsidRPr="00B630B9" w:rsidRDefault="00B630B9"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lang w:val="tt"/>
        </w:rPr>
      </w:pPr>
      <w:r w:rsidRPr="00D41430">
        <w:rPr>
          <w:rFonts w:ascii="Times New Roman" w:hAnsi="Times New Roman" w:cs="Courier New"/>
          <w:sz w:val="28"/>
          <w:szCs w:val="20"/>
          <w:lang w:val="tt"/>
        </w:rPr>
        <w:t>2.4. Муниципаль хезмәт күрсәтүдә катнаша торган оешмаларга мөрәҗәгать итү кирәклеген дә исәпкә алып, муниципаль хезмәт күрсәтү вакыты, туктатып тору мөмкинлеге Россия Федерациясе законнары белән каралган очракта, муниципаль хезмәт күрсәтүне туктатып тору вакыты, муниципаль хезмәт күрсәтү нәтиҗәсе булган документларны тапшыру (юллау) вакыты</w:t>
      </w:r>
    </w:p>
    <w:p w:rsidR="00F400DD" w:rsidRPr="00B630B9"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lang w:val="tt"/>
        </w:rPr>
      </w:pPr>
    </w:p>
    <w:p w:rsidR="0010230A" w:rsidRPr="00B630B9" w:rsidRDefault="00B630B9" w:rsidP="00C12500">
      <w:pPr>
        <w:tabs>
          <w:tab w:val="left" w:pos="9781"/>
        </w:tabs>
        <w:autoSpaceDE w:val="0"/>
        <w:autoSpaceDN w:val="0"/>
        <w:adjustRightInd w:val="0"/>
        <w:spacing w:after="0" w:line="240" w:lineRule="auto"/>
        <w:ind w:right="-1" w:firstLine="709"/>
        <w:jc w:val="both"/>
        <w:rPr>
          <w:rFonts w:ascii="Times New Roman" w:hAnsi="Times New Roman" w:cs="Courier New"/>
          <w:sz w:val="28"/>
          <w:szCs w:val="20"/>
          <w:lang w:val="tt"/>
        </w:rPr>
      </w:pPr>
      <w:r w:rsidRPr="00D41430">
        <w:rPr>
          <w:rFonts w:ascii="Times New Roman" w:hAnsi="Times New Roman" w:cs="Courier New"/>
          <w:sz w:val="28"/>
          <w:szCs w:val="20"/>
          <w:lang w:val="tt"/>
        </w:rPr>
        <w:t>2.4.1. Муниципаль хезмәт күрсәтү вакыты-12 эш көненнән дә артмый.</w:t>
      </w:r>
    </w:p>
    <w:p w:rsidR="00C12500" w:rsidRPr="00B630B9" w:rsidRDefault="00B630B9" w:rsidP="00C12500">
      <w:pPr>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Муниципаль хезмәт күрсәтү вакыты гаризаны теркәгәннән соң икенче көнне исәпләнә башлый.</w:t>
      </w:r>
    </w:p>
    <w:p w:rsidR="00866F5F" w:rsidRPr="00B630B9" w:rsidRDefault="00B630B9" w:rsidP="00C12500">
      <w:pPr>
        <w:spacing w:after="0" w:line="240" w:lineRule="auto"/>
        <w:ind w:right="-1" w:firstLine="709"/>
        <w:jc w:val="both"/>
        <w:rPr>
          <w:rFonts w:ascii="Times New Roman" w:hAnsi="Times New Roman"/>
          <w:sz w:val="28"/>
          <w:szCs w:val="28"/>
          <w:lang w:val="tt"/>
        </w:rPr>
      </w:pPr>
      <w:r w:rsidRPr="00866F5F">
        <w:rPr>
          <w:rFonts w:ascii="Times New Roman" w:hAnsi="Times New Roman"/>
          <w:sz w:val="28"/>
          <w:szCs w:val="28"/>
          <w:lang w:val="tt"/>
        </w:rPr>
        <w:t>Әгәр әлеге Регламентның 2.5.6 пунктында күрсәтелгән документлар палата тарафыннан соратып алына икән, карар кабул итү срогы ведомствоара мәгълүмати хезмәттәшлек кысаларында запроска җавап бирү һәм аны закон белән билгеләнгән вакытка озайтыла.</w:t>
      </w:r>
    </w:p>
    <w:p w:rsidR="00F400DD" w:rsidRPr="00B630B9" w:rsidRDefault="00B630B9"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lang w:val="tt"/>
        </w:rPr>
      </w:pPr>
      <w:r w:rsidRPr="00D41430">
        <w:rPr>
          <w:rFonts w:ascii="Times New Roman" w:hAnsi="Times New Roman" w:cs="Courier New"/>
          <w:sz w:val="28"/>
          <w:szCs w:val="20"/>
          <w:lang w:val="tt"/>
        </w:rPr>
        <w:t>2.4.2. Муниципаль хезмәт күрсәтү вакытын туктатып тору каралмаган.</w:t>
      </w:r>
    </w:p>
    <w:p w:rsidR="00822EC8" w:rsidRPr="00B630B9" w:rsidRDefault="00B630B9" w:rsidP="002256E6">
      <w:pPr>
        <w:tabs>
          <w:tab w:val="left" w:pos="9923"/>
        </w:tabs>
        <w:autoSpaceDE w:val="0"/>
        <w:autoSpaceDN w:val="0"/>
        <w:adjustRightInd w:val="0"/>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2.4.3. </w:t>
      </w:r>
      <w:r w:rsidRPr="00D41430">
        <w:rPr>
          <w:rFonts w:ascii="Times New Roman" w:hAnsi="Times New Roman"/>
          <w:color w:val="000000"/>
          <w:sz w:val="28"/>
          <w:szCs w:val="28"/>
          <w:lang w:val="tt"/>
        </w:rPr>
        <w:t>Электрон документ</w:t>
      </w:r>
      <w:r w:rsidRPr="00D41430">
        <w:rPr>
          <w:rFonts w:ascii="Times New Roman" w:hAnsi="Times New Roman"/>
          <w:sz w:val="28"/>
          <w:szCs w:val="28"/>
          <w:lang w:val="tt"/>
        </w:rPr>
        <w:t xml:space="preserve"> формасында муниципаль хезмәт күрсәтү нәтиҗәсе булып  торган документ, муниципаль хезмәт күрсәтү нәтиҗәсен рәсмиләштерү һәм  теркәү көнендә гамәлгә ашырыла.</w:t>
      </w:r>
    </w:p>
    <w:p w:rsidR="00F400DD" w:rsidRPr="00B630B9"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lang w:val="tt"/>
        </w:rPr>
      </w:pPr>
    </w:p>
    <w:p w:rsidR="00F400DD" w:rsidRPr="00B630B9" w:rsidRDefault="00B630B9"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lang w:val="tt"/>
        </w:rPr>
      </w:pPr>
      <w:r w:rsidRPr="00D41430">
        <w:rPr>
          <w:rFonts w:ascii="Times New Roman" w:hAnsi="Times New Roman" w:cs="Courier New"/>
          <w:sz w:val="28"/>
          <w:szCs w:val="20"/>
          <w:lang w:val="tt"/>
        </w:rPr>
        <w:t>2.5. Законнар яки башка норматив-хокукый актлар нигезендә мөрәҗәгать итүчегә күрсәтелергә тиешле муниципаль хезмәтне, шулай ук муниципаль хезмәт күрсәтү өчен кирәк булган хезмәтләрне күрсәтү өчен кирәк һәм мәҗбүри  булган документларның тулы исемлеге; мөрәҗәгать итүче тарафыннан аларны алу ысуллары, шул исәптән электрон формада алу ысуллары, аларны күрсәтү тәртибе</w:t>
      </w:r>
    </w:p>
    <w:p w:rsidR="00F400DD" w:rsidRPr="00B630B9"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lang w:val="tt"/>
        </w:rPr>
      </w:pPr>
    </w:p>
    <w:p w:rsidR="00AC38E3" w:rsidRPr="00B630B9" w:rsidRDefault="00B630B9"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lang w:val="tt"/>
        </w:rPr>
      </w:pPr>
      <w:r w:rsidRPr="00D41430">
        <w:rPr>
          <w:rFonts w:ascii="Times New Roman" w:hAnsi="Times New Roman" w:cs="Courier New"/>
          <w:sz w:val="28"/>
          <w:szCs w:val="20"/>
          <w:lang w:val="tt"/>
        </w:rPr>
        <w:t>2.5.1. Мөрәҗәгать итүче муниципаль хезмәт алу өчен мөрәҗәгать итү категориясенә һәм нигезенә карамастан, түбәндәге документларны тапшыра:</w:t>
      </w:r>
    </w:p>
    <w:p w:rsidR="00412F08" w:rsidRPr="00B630B9" w:rsidRDefault="00B630B9" w:rsidP="000C0A1F">
      <w:pPr>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1)шәхесне раслаучы документ (КФҮ, палатага мөрәҗәгать иткәндә бирелә);</w:t>
      </w:r>
    </w:p>
    <w:p w:rsidR="00412F08" w:rsidRPr="00B630B9" w:rsidRDefault="00B630B9" w:rsidP="000C0A1F">
      <w:pPr>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2) гариза:</w:t>
      </w:r>
    </w:p>
    <w:p w:rsidR="00412F08" w:rsidRPr="00B630B9" w:rsidRDefault="00B630B9" w:rsidP="000C0A1F">
      <w:pPr>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 КФҮ, палатага мөрәҗәгать иткәндә кәгазьдә документ формасында (3 нче кушымта);</w:t>
      </w:r>
    </w:p>
    <w:p w:rsidR="00170AA4" w:rsidRPr="00B630B9" w:rsidRDefault="00B630B9" w:rsidP="00170AA4">
      <w:pPr>
        <w:autoSpaceDE w:val="0"/>
        <w:autoSpaceDN w:val="0"/>
        <w:adjustRightInd w:val="0"/>
        <w:spacing w:after="0" w:line="240" w:lineRule="auto"/>
        <w:ind w:firstLine="709"/>
        <w:jc w:val="both"/>
        <w:rPr>
          <w:rFonts w:ascii="Times New Roman" w:hAnsi="Times New Roman"/>
          <w:sz w:val="28"/>
          <w:szCs w:val="28"/>
          <w:lang w:val="tt"/>
        </w:rPr>
      </w:pPr>
      <w:r w:rsidRPr="00D81E10">
        <w:rPr>
          <w:rFonts w:ascii="Times New Roman" w:hAnsi="Times New Roman"/>
          <w:sz w:val="28"/>
          <w:szCs w:val="28"/>
          <w:lang w:val="tt"/>
        </w:rPr>
        <w:t>- электрон формада (тиешле мәгълүматларны гаризаның электрон формасына кертү юлы белән тутырыла), регламентның 2.5.4 пункты таләпләренә туры китереп, Бердәм портал, Республика порталы аша мөрәҗәгать иткәндә имзаланган.</w:t>
      </w:r>
    </w:p>
    <w:p w:rsidR="00170AA4" w:rsidRPr="00B630B9" w:rsidRDefault="00B630B9" w:rsidP="00170AA4">
      <w:pPr>
        <w:spacing w:after="0" w:line="240" w:lineRule="auto"/>
        <w:ind w:right="-1" w:firstLine="709"/>
        <w:jc w:val="both"/>
        <w:rPr>
          <w:rFonts w:ascii="Times New Roman" w:hAnsi="Times New Roman"/>
          <w:sz w:val="28"/>
          <w:szCs w:val="28"/>
          <w:lang w:val="tt"/>
        </w:rPr>
      </w:pPr>
      <w:r w:rsidRPr="00D81E10">
        <w:rPr>
          <w:rFonts w:ascii="Times New Roman" w:hAnsi="Times New Roman"/>
          <w:sz w:val="28"/>
          <w:szCs w:val="28"/>
          <w:lang w:val="tt"/>
        </w:rPr>
        <w:t>3) мөрәҗәгать итүче вәкиленең вәкаләтләрен раслаучы документ, мөрәҗәгать итүче вәкиленең муниципаль хезмәт күрсәтүне сорап мөрәҗәгать иткән очракта (физик затларның законлы вәкилләреннән тыш);</w:t>
      </w:r>
    </w:p>
    <w:p w:rsidR="00170AA4" w:rsidRPr="00B630B9" w:rsidRDefault="00B630B9" w:rsidP="00170AA4">
      <w:pPr>
        <w:spacing w:after="0" w:line="240" w:lineRule="auto"/>
        <w:ind w:right="-1" w:firstLine="709"/>
        <w:jc w:val="both"/>
        <w:rPr>
          <w:rFonts w:ascii="Times New Roman" w:hAnsi="Times New Roman"/>
          <w:color w:val="000000"/>
          <w:sz w:val="28"/>
          <w:szCs w:val="28"/>
          <w:lang w:val="tt"/>
        </w:rPr>
      </w:pPr>
      <w:r>
        <w:rPr>
          <w:rFonts w:ascii="Times New Roman" w:hAnsi="Times New Roman"/>
          <w:color w:val="000000"/>
          <w:sz w:val="28"/>
          <w:szCs w:val="28"/>
          <w:lang w:val="tt"/>
        </w:rPr>
        <w:t>4) җир кишәрлегенең кадастр планында урнашу схемасы, җирләрнең яисә җир кишәрлегенең бердәм дәүләт күчемсез милек реестрын алып барганда кулланыла торган координаталар системасында характерлы нокталарының координаталарын күрсәтеп, әгәр җирләрне яки җир кишәрлегенең бер өлешен куллану планлаштырылган булса, - җир кишәрлегенең кадастр планында урнашу схемасы;</w:t>
      </w:r>
    </w:p>
    <w:p w:rsidR="00170AA4" w:rsidRPr="00B630B9" w:rsidRDefault="00B630B9" w:rsidP="00170AA4">
      <w:pPr>
        <w:spacing w:after="0" w:line="240" w:lineRule="auto"/>
        <w:ind w:right="-1" w:firstLine="709"/>
        <w:jc w:val="both"/>
        <w:rPr>
          <w:rFonts w:ascii="Times New Roman" w:hAnsi="Times New Roman"/>
          <w:color w:val="000000"/>
          <w:sz w:val="28"/>
          <w:szCs w:val="28"/>
          <w:lang w:val="tt"/>
        </w:rPr>
      </w:pPr>
      <w:r>
        <w:rPr>
          <w:rFonts w:ascii="Times New Roman" w:hAnsi="Times New Roman"/>
          <w:color w:val="000000"/>
          <w:sz w:val="28"/>
          <w:szCs w:val="28"/>
          <w:lang w:val="tt"/>
        </w:rPr>
        <w:t>5) Татарстан Республикасы дәүләт хакимиятенең вәкаләтле башкарма органына гариза биргән очракта, җир кишәрлеге урнашкан муниципаль берәмлекнең җирле үзидарә органы (урнашу урыны)белән килештерелергә тиешле объектны урнаштыру проекты;</w:t>
      </w:r>
    </w:p>
    <w:p w:rsidR="00170AA4" w:rsidRPr="00B630B9" w:rsidRDefault="00B630B9" w:rsidP="00170AA4">
      <w:pPr>
        <w:spacing w:after="0" w:line="240" w:lineRule="auto"/>
        <w:ind w:right="-1" w:firstLine="709"/>
        <w:jc w:val="both"/>
        <w:rPr>
          <w:rFonts w:ascii="Times New Roman" w:hAnsi="Times New Roman"/>
          <w:color w:val="000000"/>
          <w:sz w:val="28"/>
          <w:szCs w:val="28"/>
          <w:lang w:val="tt"/>
        </w:rPr>
      </w:pPr>
      <w:r>
        <w:rPr>
          <w:rFonts w:ascii="Times New Roman" w:hAnsi="Times New Roman"/>
          <w:color w:val="000000"/>
          <w:sz w:val="28"/>
          <w:szCs w:val="28"/>
          <w:lang w:val="tt"/>
        </w:rPr>
        <w:t xml:space="preserve">6) җир кишәрлегендә инженерлык коммуникацияләре булган очракта хокуклары һәм законлы мәнфәгатьләре кагылырга мөмкин булган затларның ризалыгы. </w:t>
      </w:r>
    </w:p>
    <w:p w:rsidR="0003265E" w:rsidRPr="00EE6425" w:rsidRDefault="00B630B9" w:rsidP="0003265E">
      <w:pPr>
        <w:spacing w:after="0" w:line="240" w:lineRule="auto"/>
        <w:ind w:right="-1" w:firstLine="709"/>
        <w:jc w:val="both"/>
        <w:rPr>
          <w:rFonts w:ascii="Times New Roman" w:hAnsi="Times New Roman"/>
          <w:color w:val="000000"/>
          <w:sz w:val="28"/>
          <w:szCs w:val="28"/>
        </w:rPr>
      </w:pPr>
      <w:r w:rsidRPr="00EE6425">
        <w:rPr>
          <w:rFonts w:ascii="Times New Roman" w:hAnsi="Times New Roman"/>
          <w:color w:val="000000"/>
          <w:sz w:val="28"/>
          <w:szCs w:val="28"/>
          <w:lang w:val="tt"/>
        </w:rPr>
        <w:t xml:space="preserve">2.5.2. Гариза үз эченә алырга тиеш: </w:t>
      </w:r>
    </w:p>
    <w:p w:rsidR="0003265E" w:rsidRPr="00EE6425" w:rsidRDefault="00B630B9" w:rsidP="0003265E">
      <w:pPr>
        <w:spacing w:after="0" w:line="240" w:lineRule="auto"/>
        <w:ind w:right="-1" w:firstLine="709"/>
        <w:jc w:val="both"/>
        <w:rPr>
          <w:rFonts w:ascii="Times New Roman" w:hAnsi="Times New Roman"/>
          <w:color w:val="000000"/>
          <w:sz w:val="28"/>
          <w:szCs w:val="28"/>
        </w:rPr>
      </w:pPr>
      <w:r w:rsidRPr="00EE6425">
        <w:rPr>
          <w:rFonts w:ascii="Times New Roman" w:hAnsi="Times New Roman"/>
          <w:color w:val="000000"/>
          <w:sz w:val="28"/>
          <w:szCs w:val="28"/>
          <w:lang w:val="tt"/>
        </w:rPr>
        <w:t>1) мөрәҗәгать итүченең фамилиясе, исеме һәм (булса) атасының исеме, яшәү урыны һәм шәхесен таныклаучы документ реквизитлары-гариза физик зат тарафыннан бирелгән очракта;</w:t>
      </w:r>
    </w:p>
    <w:p w:rsidR="0003265E" w:rsidRPr="00EE6425" w:rsidRDefault="00B630B9" w:rsidP="0003265E">
      <w:pPr>
        <w:spacing w:after="0" w:line="240" w:lineRule="auto"/>
        <w:ind w:right="-1" w:firstLine="709"/>
        <w:jc w:val="both"/>
        <w:rPr>
          <w:rFonts w:ascii="Times New Roman" w:hAnsi="Times New Roman"/>
          <w:color w:val="000000"/>
          <w:sz w:val="28"/>
          <w:szCs w:val="28"/>
        </w:rPr>
      </w:pPr>
      <w:r w:rsidRPr="00EE6425">
        <w:rPr>
          <w:rFonts w:ascii="Times New Roman" w:hAnsi="Times New Roman"/>
          <w:color w:val="000000"/>
          <w:sz w:val="28"/>
          <w:szCs w:val="28"/>
          <w:lang w:val="tt"/>
        </w:rPr>
        <w:t>2) юридик затларның бердәм дәүләт реестрында гариза юридик зат тарафыннан бирелгән очракта мөрәҗәгать итүченең исеме, урнашу урыны, оештыру-хокукый рәвеше һәм дәүләт теркәве турында белешмәләр;</w:t>
      </w:r>
    </w:p>
    <w:p w:rsidR="0003265E" w:rsidRPr="00EE6425" w:rsidRDefault="00B630B9" w:rsidP="0003265E">
      <w:pPr>
        <w:spacing w:after="0" w:line="240" w:lineRule="auto"/>
        <w:ind w:right="-1" w:firstLine="709"/>
        <w:jc w:val="both"/>
        <w:rPr>
          <w:rFonts w:ascii="Times New Roman" w:hAnsi="Times New Roman"/>
          <w:color w:val="000000"/>
          <w:sz w:val="28"/>
          <w:szCs w:val="28"/>
        </w:rPr>
      </w:pPr>
      <w:r w:rsidRPr="00EE6425">
        <w:rPr>
          <w:rFonts w:ascii="Times New Roman" w:hAnsi="Times New Roman"/>
          <w:color w:val="000000"/>
          <w:sz w:val="28"/>
          <w:szCs w:val="28"/>
          <w:lang w:val="tt"/>
        </w:rPr>
        <w:t>3) гариза индивидуаль эшкуар тарафыннан бирелгән очракта, мөрәҗәгать итүченең бердәм дәүләт реестрында урнашу урыны һәм дәүләт теркәве турында белешмәләр;</w:t>
      </w:r>
    </w:p>
    <w:p w:rsidR="0003265E" w:rsidRPr="00EE6425" w:rsidRDefault="00B630B9" w:rsidP="0003265E">
      <w:pPr>
        <w:spacing w:after="0" w:line="240" w:lineRule="auto"/>
        <w:ind w:right="-1" w:firstLine="709"/>
        <w:jc w:val="both"/>
        <w:rPr>
          <w:rFonts w:ascii="Times New Roman" w:hAnsi="Times New Roman"/>
          <w:color w:val="000000"/>
          <w:sz w:val="28"/>
          <w:szCs w:val="28"/>
        </w:rPr>
      </w:pPr>
      <w:r w:rsidRPr="00EE6425">
        <w:rPr>
          <w:rFonts w:ascii="Times New Roman" w:hAnsi="Times New Roman"/>
          <w:color w:val="000000"/>
          <w:sz w:val="28"/>
          <w:szCs w:val="28"/>
          <w:lang w:val="tt"/>
        </w:rPr>
        <w:t>4) мөрәҗәгать итүче вәкиленең фамилиясе, исеме һәм (булса) атасының исеме һәм аның вәкаләтләрен раслаучы документ реквизитлары-гариза мөрәҗәгать итүче вәкиле тарафыннан бирелгән очракта;</w:t>
      </w:r>
    </w:p>
    <w:p w:rsidR="0003265E" w:rsidRPr="00EE6425" w:rsidRDefault="00B630B9" w:rsidP="0003265E">
      <w:pPr>
        <w:spacing w:after="0" w:line="240" w:lineRule="auto"/>
        <w:ind w:right="-1" w:firstLine="709"/>
        <w:jc w:val="both"/>
        <w:rPr>
          <w:rFonts w:ascii="Times New Roman" w:hAnsi="Times New Roman"/>
          <w:color w:val="000000"/>
          <w:sz w:val="28"/>
          <w:szCs w:val="28"/>
        </w:rPr>
      </w:pPr>
      <w:r w:rsidRPr="00EE6425">
        <w:rPr>
          <w:rFonts w:ascii="Times New Roman" w:hAnsi="Times New Roman"/>
          <w:color w:val="000000"/>
          <w:sz w:val="28"/>
          <w:szCs w:val="28"/>
          <w:lang w:val="tt"/>
        </w:rPr>
        <w:t>5) почта адресы, электрон почта адресы, гариза бирүче яки мөрәҗәгать итүче вәкиле белән элемтә өчен телефон номеры;</w:t>
      </w:r>
    </w:p>
    <w:p w:rsidR="0003265E" w:rsidRPr="00EE6425" w:rsidRDefault="00B630B9" w:rsidP="0003265E">
      <w:pPr>
        <w:spacing w:after="0" w:line="240" w:lineRule="auto"/>
        <w:ind w:right="-1" w:firstLine="709"/>
        <w:jc w:val="both"/>
        <w:rPr>
          <w:rFonts w:ascii="Times New Roman" w:hAnsi="Times New Roman"/>
          <w:color w:val="000000"/>
          <w:sz w:val="28"/>
          <w:szCs w:val="28"/>
        </w:rPr>
      </w:pPr>
      <w:r w:rsidRPr="00EE6425">
        <w:rPr>
          <w:rFonts w:ascii="Times New Roman" w:hAnsi="Times New Roman"/>
          <w:color w:val="000000"/>
          <w:sz w:val="28"/>
          <w:szCs w:val="28"/>
          <w:lang w:val="tt"/>
        </w:rPr>
        <w:t xml:space="preserve">6) Россия Федерациясе Җир кодексының 39.36 статьясындагы 3 пункты нигезендә Россия Федерациясе Хөкүмәте тарафыннан расланган исемлек нигезендә объектларның фаразланыла торган төре яисә җирләрдән яисә җир </w:t>
      </w:r>
      <w:r w:rsidRPr="00EE6425">
        <w:rPr>
          <w:rFonts w:ascii="Times New Roman" w:hAnsi="Times New Roman"/>
          <w:color w:val="000000"/>
          <w:sz w:val="28"/>
          <w:szCs w:val="28"/>
          <w:lang w:val="tt"/>
        </w:rPr>
        <w:lastRenderedPageBreak/>
        <w:t>кишәрлегеннән файдалануның күз алдында тотылган максатлары Россия Федерациясе Җир кодексының 39.34 статьясындагы 1 пункты нигезендә;</w:t>
      </w:r>
    </w:p>
    <w:p w:rsidR="0003265E" w:rsidRPr="00EE6425" w:rsidRDefault="00B630B9" w:rsidP="0003265E">
      <w:pPr>
        <w:spacing w:after="0" w:line="240" w:lineRule="auto"/>
        <w:ind w:right="-1" w:firstLine="709"/>
        <w:jc w:val="both"/>
        <w:rPr>
          <w:rFonts w:ascii="Times New Roman" w:hAnsi="Times New Roman"/>
          <w:color w:val="000000"/>
          <w:sz w:val="28"/>
          <w:szCs w:val="28"/>
        </w:rPr>
      </w:pPr>
      <w:r w:rsidRPr="00EE6425">
        <w:rPr>
          <w:rFonts w:ascii="Times New Roman" w:hAnsi="Times New Roman"/>
          <w:color w:val="000000"/>
          <w:sz w:val="28"/>
          <w:szCs w:val="28"/>
          <w:lang w:val="tt"/>
        </w:rPr>
        <w:t>7) объектларны урнаштыруның фаразланыла торган урыны, аларны җир кишәрлегендә урнаштыруны нигезләү, шулай ук объектларны урнаштыру өчен кирәкле җир кишәрлегенең мәйданы;</w:t>
      </w:r>
    </w:p>
    <w:p w:rsidR="0003265E" w:rsidRPr="00EE6425" w:rsidRDefault="00B630B9" w:rsidP="0003265E">
      <w:pPr>
        <w:spacing w:after="0" w:line="240" w:lineRule="auto"/>
        <w:ind w:right="-1" w:firstLine="709"/>
        <w:jc w:val="both"/>
        <w:rPr>
          <w:rFonts w:ascii="Times New Roman" w:hAnsi="Times New Roman"/>
          <w:color w:val="000000"/>
          <w:sz w:val="28"/>
          <w:szCs w:val="28"/>
        </w:rPr>
      </w:pPr>
      <w:r w:rsidRPr="00EE6425">
        <w:rPr>
          <w:rFonts w:ascii="Times New Roman" w:hAnsi="Times New Roman"/>
          <w:color w:val="000000"/>
          <w:sz w:val="28"/>
          <w:szCs w:val="28"/>
          <w:lang w:val="tt"/>
        </w:rPr>
        <w:t>8) Россия Федерациясе законнары нигезендә билгеләнә торган сакчылык, санитар-яклау, башка зонаның (алга таба - җирләрдән файдалануның махсус шартлары булган зоналарны)урнаштырыла торган объектларын билгеләү зарурилыгы;</w:t>
      </w:r>
    </w:p>
    <w:p w:rsidR="0003265E" w:rsidRPr="00EE6425" w:rsidRDefault="00B630B9" w:rsidP="0003265E">
      <w:pPr>
        <w:spacing w:after="0" w:line="240" w:lineRule="auto"/>
        <w:ind w:right="-1" w:firstLine="709"/>
        <w:jc w:val="both"/>
        <w:rPr>
          <w:rFonts w:ascii="Times New Roman" w:hAnsi="Times New Roman"/>
          <w:color w:val="000000"/>
          <w:sz w:val="28"/>
          <w:szCs w:val="28"/>
        </w:rPr>
      </w:pPr>
      <w:r w:rsidRPr="00EE6425">
        <w:rPr>
          <w:rFonts w:ascii="Times New Roman" w:hAnsi="Times New Roman"/>
          <w:color w:val="000000"/>
          <w:sz w:val="28"/>
          <w:szCs w:val="28"/>
          <w:lang w:val="tt"/>
        </w:rPr>
        <w:t>9) җир кишәрлегенең кадастр номеры - барлык җир кишәрлегеннән яисә җир кишәрлегенең бер өлешеннән файдалану планлаштырылган очракта, кадастр кварталы номеры-җирләрдән файдалану планлаштырылган очракта;</w:t>
      </w:r>
    </w:p>
    <w:p w:rsidR="0003265E" w:rsidRPr="00EE6425" w:rsidRDefault="00B630B9" w:rsidP="0003265E">
      <w:pPr>
        <w:spacing w:after="0" w:line="240" w:lineRule="auto"/>
        <w:ind w:right="-1" w:firstLine="709"/>
        <w:jc w:val="both"/>
        <w:rPr>
          <w:rFonts w:ascii="Times New Roman" w:hAnsi="Times New Roman"/>
          <w:color w:val="000000"/>
          <w:sz w:val="28"/>
          <w:szCs w:val="28"/>
        </w:rPr>
      </w:pPr>
      <w:r w:rsidRPr="00EE6425">
        <w:rPr>
          <w:rFonts w:ascii="Times New Roman" w:hAnsi="Times New Roman"/>
          <w:color w:val="000000"/>
          <w:sz w:val="28"/>
          <w:szCs w:val="28"/>
          <w:lang w:val="tt"/>
        </w:rPr>
        <w:t>10) җир участогыннан файдалану вакыты;</w:t>
      </w:r>
    </w:p>
    <w:p w:rsidR="00EA595A" w:rsidRPr="00D41430" w:rsidRDefault="00B630B9" w:rsidP="0003265E">
      <w:pPr>
        <w:pStyle w:val="Default"/>
        <w:ind w:firstLine="709"/>
        <w:jc w:val="both"/>
        <w:rPr>
          <w:sz w:val="28"/>
          <w:szCs w:val="28"/>
        </w:rPr>
      </w:pPr>
      <w:r w:rsidRPr="00EE6425">
        <w:rPr>
          <w:sz w:val="28"/>
          <w:szCs w:val="28"/>
          <w:lang w:val="tt"/>
        </w:rPr>
        <w:t xml:space="preserve">11) кирәк булган очракта – үзләренә карата гариза тапшырылган һәм оборонаны,  куркынычсызлыкны тәэмин итү өчен бирелгән, торак пункт җирләре  составына кергән җир кишәрлеге, җир кишәрлегенең бер өлеше яки җирләр,  сәнәгать, энергетика, транспорт, элемтә, радиотапшырулар, телевидение,  информатика җирләре, космик эшчәнлекне тәэмин итү җирләре, оборона һәм  куркынычсызлык ихтыяҗлары өчен җирләр һәм башка махсус билгеләнештәге  җирләр (Россия Федерациясе Урман кодексының 23 статьясындагы 2 өлешнең 3  пунктында күрсәтелгән җирләрдән тыш) чикләрендә урнашкан агачларны,  куакларны кисүне гамәлгә ашыру кирәклеге турында мәгълүмат. </w:t>
      </w:r>
    </w:p>
    <w:p w:rsidR="005A5B64" w:rsidRPr="00D41430" w:rsidRDefault="00B630B9" w:rsidP="0065277E">
      <w:pPr>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2.5.3. Гариза һәм аңа теркәп бирелә торган документлар мөрәҗәгать итүче тарафыннан түбәндәге ысулларның берсен кулланып тапшырылырга (җибәрелергә) мөмкин:</w:t>
      </w:r>
    </w:p>
    <w:p w:rsidR="005A5B64" w:rsidRPr="00D41430" w:rsidRDefault="00B630B9" w:rsidP="0065277E">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1) Реламентның 2.5.4 пункты таләпләре нигезендә имзаланган (расланган) электрон документлар рәвешендә КФҮ аша һәм кәгазьдә һәм электрон документлар рәвешендә. ;</w:t>
      </w:r>
    </w:p>
    <w:p w:rsidR="005A5B64" w:rsidRPr="00D41430" w:rsidRDefault="00B630B9" w:rsidP="000C0A1F">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2) Бердәм портал, Республика порталы аша электрон формада;</w:t>
      </w:r>
    </w:p>
    <w:p w:rsidR="00F31AF5" w:rsidRPr="00D41430" w:rsidRDefault="00B630B9" w:rsidP="000C0A1F">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3) Палатага.</w:t>
      </w:r>
    </w:p>
    <w:p w:rsidR="005A5B64" w:rsidRPr="00D41430" w:rsidRDefault="00B630B9" w:rsidP="000C0A1F">
      <w:pPr>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2.5.4. Физик затлар һәм шәхси эшмәкәрләр гариза һәм кирәкле документларны Бердәм портал, Республика порталы аша җибәргәндә гаризаны гади электрон имза белән имзалыйлар.</w:t>
      </w:r>
    </w:p>
    <w:p w:rsidR="005A5B64" w:rsidRPr="00D41430" w:rsidRDefault="00B630B9" w:rsidP="000C0A1F">
      <w:pPr>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 xml:space="preserve">Гади электрон имза алу өчен гариза бирүчегә ЕСИА да теркәлү (аутентификацияләү) процедурасын узарга, шулай ук хисап язмасын расларга кирәк. </w:t>
      </w:r>
    </w:p>
    <w:p w:rsidR="005A5B64" w:rsidRPr="00D41430" w:rsidRDefault="00B630B9" w:rsidP="000C0A1F">
      <w:pPr>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Россия Федерациясе территориясендә теркәлгән юридик затлар һәм юридик затлар вәкилләре гариза һәм кирәкле документларны Бердәм портал, Республика порталы аша җибәргәндә гаризаны көчәйтелгән квалификацияле электрон имза белән имзалыйлар.</w:t>
      </w:r>
    </w:p>
    <w:p w:rsidR="005A5B64" w:rsidRPr="00B630B9" w:rsidRDefault="00B630B9" w:rsidP="000C0A1F">
      <w:pPr>
        <w:autoSpaceDE w:val="0"/>
        <w:autoSpaceDN w:val="0"/>
        <w:adjustRightInd w:val="0"/>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 xml:space="preserve">2.5.1 пунктының 3 пунктчасында күрсәтелгән документларны тапшырганда. Регламент, Бердәм портал, Республика порталы аша мөрәҗәгать итүче документларның электрон образларын яисә 63-ФЗ номерлы Федераль закон таләпләре нигезендә, мондый документларны, шул исәптән нотариусларны төзүгә </w:t>
      </w:r>
      <w:r w:rsidRPr="00D41430">
        <w:rPr>
          <w:rFonts w:ascii="Times New Roman" w:hAnsi="Times New Roman"/>
          <w:sz w:val="28"/>
          <w:szCs w:val="28"/>
          <w:lang w:val="tt"/>
        </w:rPr>
        <w:lastRenderedPageBreak/>
        <w:t>һәм имзалауга вәкаләтле затлар тарафыннан көчәйтелгән квалификацияле электрон имза белән имзаланган документларны электрон рәвештә тапшыра.</w:t>
      </w:r>
    </w:p>
    <w:p w:rsidR="005A5B64" w:rsidRPr="00B630B9" w:rsidRDefault="00B630B9" w:rsidP="000C0A1F">
      <w:pPr>
        <w:autoSpaceDE w:val="0"/>
        <w:autoSpaceDN w:val="0"/>
        <w:adjustRightInd w:val="0"/>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2.5.5. Мөрәҗәгать итүчедән таләп итү тыела:</w:t>
      </w:r>
    </w:p>
    <w:p w:rsidR="005A5B64" w:rsidRPr="00B630B9" w:rsidRDefault="00B630B9" w:rsidP="000C0A1F">
      <w:pPr>
        <w:autoSpaceDE w:val="0"/>
        <w:autoSpaceDN w:val="0"/>
        <w:adjustRightInd w:val="0"/>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1) муниципаль хезмәт күрсәтү белән бәйле рәвештә барлыкка килә торган мөнәсәбәтләрне җайга сала торган норматив хокукый актларда тапшыру яисә аларны гамәлгә ашыру каралмаган гамәлләрне башкару документларын һәм мәгълүматны бирү;</w:t>
      </w:r>
    </w:p>
    <w:p w:rsidR="005A5B64" w:rsidRPr="00B630B9" w:rsidRDefault="00B630B9" w:rsidP="000C0A1F">
      <w:pPr>
        <w:autoSpaceDE w:val="0"/>
        <w:autoSpaceDN w:val="0"/>
        <w:adjustRightInd w:val="0"/>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2) муниципаль хезмәт алу өчен кирәкле һәм башка дәүләт органнарына, җирле үзидарә органнарына, оешмаларга мөрәҗәгать итү белән бәйле гамәлләрне, шул исәптән килешүләрне гамәлгә ашыру, хезмәт күрсәтүләр алу һәм күрсәтү нәтиҗәсендә күрсәтелә торган документлар һәм мәгълүмат алудан тыш, шул исәптән 210-ФЗ номерлы Федераль законның 9 статьясындагы 1 өлешендә күрсәтелгән исемлеккә кертелгән (кирәкле һәм мәҗбүри хезмәтләр);</w:t>
      </w:r>
    </w:p>
    <w:p w:rsidR="005A5B64" w:rsidRPr="00B630B9" w:rsidRDefault="00B630B9" w:rsidP="000C0A1F">
      <w:pPr>
        <w:autoSpaceDE w:val="0"/>
        <w:autoSpaceDN w:val="0"/>
        <w:adjustRightInd w:val="0"/>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3) муниципаль хезмәт күрсәтү өчен кирәкле документларны кабул итүдән баш тартканда яисә муниципаль хезмәт күрсәтүдән баш тартканда, яисә түбәндәге очраклардан тыш, документларның булмавы һәм (яки) дөреслеге күрсәтелмәгән документлар һәм мәгълүмат бирү:</w:t>
      </w:r>
    </w:p>
    <w:p w:rsidR="005A5B64" w:rsidRPr="00B630B9" w:rsidRDefault="00B630B9" w:rsidP="000C0A1F">
      <w:pPr>
        <w:autoSpaceDE w:val="0"/>
        <w:autoSpaceDN w:val="0"/>
        <w:adjustRightInd w:val="0"/>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а) муниципаль хезмәт күрсәтүгә кагылышлы норматив хокукый актларның таләпләрен үзгәртү, муниципаль хезмәт күрсәтү турында гаризаны беренче тапкыр биргәннән соң;</w:t>
      </w:r>
    </w:p>
    <w:p w:rsidR="005A5B64" w:rsidRPr="00B630B9" w:rsidRDefault="00B630B9" w:rsidP="000C0A1F">
      <w:pPr>
        <w:autoSpaceDE w:val="0"/>
        <w:autoSpaceDN w:val="0"/>
        <w:adjustRightInd w:val="0"/>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б) муниципаль хезмәт күрсәтү турында гаризада һәм мөрәҗәгать итүче тарафыннан муниципаль хезмәт күрсәтү өчен кирәкле документларны кабул итүдән баш тартканнан соң бирелгән документларда, яисә муниципаль хезмәт күрсәтүдә яисә элек бирелгән документлар комплектына кертелмәгән хаталар булу;</w:t>
      </w:r>
    </w:p>
    <w:p w:rsidR="005A5B64" w:rsidRPr="00B630B9" w:rsidRDefault="00B630B9" w:rsidP="000C0A1F">
      <w:pPr>
        <w:autoSpaceDE w:val="0"/>
        <w:autoSpaceDN w:val="0"/>
        <w:adjustRightInd w:val="0"/>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в) документларның гамәлдә булу срогы тәмамлану яки муниципаль хезмәт күрсәтү өчен кирәкле документларны кабул итүдән баш тартканнан соң, йә муниципаль хезмәт күрсәтүдән баш тартканнан соң мәгълүматны үзгәртү;</w:t>
      </w:r>
    </w:p>
    <w:p w:rsidR="005A5B64" w:rsidRPr="00B630B9" w:rsidRDefault="00B630B9" w:rsidP="000C0A1F">
      <w:pPr>
        <w:autoSpaceDE w:val="0"/>
        <w:autoSpaceDN w:val="0"/>
        <w:adjustRightInd w:val="0"/>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г) палатаның вазыйфаи затының, КФҮ хезмәткәренең хаталы яки хокукка каршы гамәлләре (гамәл кылмау) фактын (билгеләрен) ачыклау, муниципаль хезмәт күрсәтү өчен кирәкле документларны кабул итүдән баш тарткан очракта йә муниципаль хезмәт күрсәтүдән баш тарткан очракта, бу хакта Палата җитәкчесе имзасы белән язмача рәвештә муниципаль хезмәт күрсәтү өчен кирәкле документларны кабул итүдән баш тарткан очракта мөрәҗәгать итүчегә хәбәр ителә, шулай ук бирелгән уңайсызлыклар өчен гафу үтенәләр;</w:t>
      </w:r>
    </w:p>
    <w:p w:rsidR="005A5B64" w:rsidRPr="00B630B9" w:rsidRDefault="00B630B9" w:rsidP="000C0A1F">
      <w:pPr>
        <w:tabs>
          <w:tab w:val="left" w:pos="9923"/>
        </w:tabs>
        <w:autoSpaceDE w:val="0"/>
        <w:autoSpaceDN w:val="0"/>
        <w:adjustRightInd w:val="0"/>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4) электрон рәвешләре 210-ФЗ номерлы Федераль законның 16 статьясындагы 1  өлешенең 7.2 пункты нигезендә, элек таныкланган документлар һәм  мәгълүматны кәгазьдә бирү, мондый документларга тамгалар килү яисә  аларны алу, федераль законнарда билгеләнгән башка очраклардан тыш.</w:t>
      </w:r>
    </w:p>
    <w:p w:rsidR="00E50ABC" w:rsidRPr="00B630B9" w:rsidRDefault="00B630B9" w:rsidP="00E50ABC">
      <w:pPr>
        <w:tabs>
          <w:tab w:val="left" w:pos="9923"/>
        </w:tabs>
        <w:autoSpaceDE w:val="0"/>
        <w:autoSpaceDN w:val="0"/>
        <w:adjustRightInd w:val="0"/>
        <w:spacing w:after="0" w:line="240" w:lineRule="auto"/>
        <w:ind w:right="-1" w:firstLine="709"/>
        <w:jc w:val="both"/>
        <w:rPr>
          <w:rFonts w:ascii="Times New Roman" w:hAnsi="Times New Roman"/>
          <w:sz w:val="28"/>
          <w:szCs w:val="28"/>
          <w:lang w:val="tt"/>
        </w:rPr>
      </w:pPr>
      <w:r>
        <w:rPr>
          <w:rFonts w:ascii="Times New Roman" w:hAnsi="Times New Roman"/>
          <w:sz w:val="28"/>
          <w:szCs w:val="28"/>
          <w:lang w:val="tt"/>
        </w:rPr>
        <w:t>2.5.6. Гаризага кушымта булырга мөмкин:</w:t>
      </w:r>
    </w:p>
    <w:p w:rsidR="00E50ABC" w:rsidRPr="00B630B9" w:rsidRDefault="00B630B9" w:rsidP="00E50ABC">
      <w:pPr>
        <w:tabs>
          <w:tab w:val="left" w:pos="9923"/>
        </w:tabs>
        <w:autoSpaceDE w:val="0"/>
        <w:autoSpaceDN w:val="0"/>
        <w:adjustRightInd w:val="0"/>
        <w:spacing w:after="0" w:line="240" w:lineRule="auto"/>
        <w:ind w:right="-1" w:firstLine="709"/>
        <w:jc w:val="both"/>
        <w:rPr>
          <w:rFonts w:ascii="Times New Roman" w:hAnsi="Times New Roman"/>
          <w:sz w:val="28"/>
          <w:szCs w:val="28"/>
          <w:lang w:val="tt"/>
        </w:rPr>
      </w:pPr>
      <w:r w:rsidRPr="00E50ABC">
        <w:rPr>
          <w:rFonts w:ascii="Times New Roman" w:hAnsi="Times New Roman"/>
          <w:sz w:val="28"/>
          <w:szCs w:val="28"/>
          <w:lang w:val="tt"/>
        </w:rPr>
        <w:t>а) күчемсез милекнең Бердәм дәүләт реестрыннан өземтә;</w:t>
      </w:r>
    </w:p>
    <w:p w:rsidR="00E50ABC" w:rsidRPr="00B630B9" w:rsidRDefault="00B630B9" w:rsidP="00E50ABC">
      <w:pPr>
        <w:tabs>
          <w:tab w:val="left" w:pos="9923"/>
        </w:tabs>
        <w:autoSpaceDE w:val="0"/>
        <w:autoSpaceDN w:val="0"/>
        <w:adjustRightInd w:val="0"/>
        <w:spacing w:after="0" w:line="240" w:lineRule="auto"/>
        <w:ind w:right="-1" w:firstLine="709"/>
        <w:jc w:val="both"/>
        <w:rPr>
          <w:rFonts w:ascii="Times New Roman" w:hAnsi="Times New Roman"/>
          <w:sz w:val="28"/>
          <w:szCs w:val="28"/>
          <w:lang w:val="tt"/>
        </w:rPr>
      </w:pPr>
      <w:r w:rsidRPr="00E50ABC">
        <w:rPr>
          <w:rFonts w:ascii="Times New Roman" w:hAnsi="Times New Roman"/>
          <w:sz w:val="28"/>
          <w:szCs w:val="28"/>
          <w:lang w:val="tt"/>
        </w:rPr>
        <w:t>б) муниципаль район (шәһәр округы) башкарма комитетының объектны урнаштыру Татарстан Республикасы милкендә булган җир кишәрлекләрендә гамәлгә ашырылган очракта, объектларны урнаштыруга ризалыгы;</w:t>
      </w:r>
    </w:p>
    <w:p w:rsidR="00E50ABC" w:rsidRPr="00E50ABC" w:rsidRDefault="00B630B9" w:rsidP="00E50ABC">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E50ABC">
        <w:rPr>
          <w:rFonts w:ascii="Times New Roman" w:hAnsi="Times New Roman"/>
          <w:sz w:val="28"/>
          <w:szCs w:val="28"/>
          <w:lang w:val="tt"/>
        </w:rPr>
        <w:lastRenderedPageBreak/>
        <w:t>в) объектларны урнаштыру проектын техник-икътисадый нигезләү яисә кирәкле исәп-хисаплар;</w:t>
      </w:r>
    </w:p>
    <w:p w:rsidR="00E50ABC" w:rsidRPr="00E50ABC" w:rsidRDefault="00B630B9" w:rsidP="00E50ABC">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E50ABC">
        <w:rPr>
          <w:rFonts w:ascii="Times New Roman" w:hAnsi="Times New Roman"/>
          <w:sz w:val="28"/>
          <w:szCs w:val="28"/>
          <w:lang w:val="tt"/>
        </w:rPr>
        <w:t>г) планлаштырыла торган җир кишәрлегендә объектларны урнаштыру кирәклеген раслый торган башка документлар;</w:t>
      </w:r>
    </w:p>
    <w:p w:rsidR="00F400DD" w:rsidRDefault="00B630B9" w:rsidP="00866F5F">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E50ABC">
        <w:rPr>
          <w:rFonts w:ascii="Times New Roman" w:hAnsi="Times New Roman"/>
          <w:sz w:val="28"/>
          <w:szCs w:val="28"/>
          <w:lang w:val="tt"/>
        </w:rPr>
        <w:t>д) мөрәҗәгать итүченең салымнар, җыемнар, иминият кертемнәре, пенялар, штрафлар, процентлар түләү буенча Россия Федерациясе законнары нигезендә түләнергә тиешле вазыйфалары булмавы турында белешмәләр.</w:t>
      </w:r>
    </w:p>
    <w:p w:rsidR="00866F5F" w:rsidRPr="00866F5F" w:rsidRDefault="00866F5F" w:rsidP="00866F5F">
      <w:pPr>
        <w:tabs>
          <w:tab w:val="left" w:pos="9923"/>
        </w:tabs>
        <w:autoSpaceDE w:val="0"/>
        <w:autoSpaceDN w:val="0"/>
        <w:adjustRightInd w:val="0"/>
        <w:spacing w:after="0" w:line="240" w:lineRule="auto"/>
        <w:ind w:right="-1" w:firstLine="709"/>
        <w:jc w:val="both"/>
        <w:rPr>
          <w:rFonts w:ascii="Times New Roman" w:hAnsi="Times New Roman"/>
          <w:sz w:val="28"/>
          <w:szCs w:val="28"/>
        </w:rPr>
      </w:pPr>
    </w:p>
    <w:p w:rsidR="00F400DD" w:rsidRPr="00D41430" w:rsidRDefault="00B630B9"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D41430">
        <w:rPr>
          <w:rFonts w:ascii="Times New Roman" w:hAnsi="Times New Roman" w:cs="Courier New"/>
          <w:sz w:val="28"/>
          <w:szCs w:val="20"/>
          <w:lang w:val="tt"/>
        </w:rPr>
        <w:t>2.6. Дәүләт органнары, җирле үзидарә органнары һәм дәүләт органнары яки җирле үзидарә органнары карамагында булган, шулай ук мөрәҗәгать итүче аларны, шул исәптән электрон формада алу ысулларын, аларны бирү тәртибен, дәүләт органы, җирле үзидарә органы яисә әлеге документлар белән эш итүче оешма карамагында булган муниципаль хезмәт күрсәтү өчен норматив хокукый актлар нигезендә кирәкле документларның тулы исемлеге</w:t>
      </w:r>
    </w:p>
    <w:p w:rsidR="00F400DD" w:rsidRPr="00D41430"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1748F3" w:rsidRPr="00334A93" w:rsidRDefault="00B630B9" w:rsidP="001748F3">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D41430">
        <w:rPr>
          <w:rFonts w:ascii="Times New Roman" w:hAnsi="Times New Roman" w:cs="Courier New"/>
          <w:sz w:val="28"/>
          <w:szCs w:val="20"/>
          <w:lang w:val="tt"/>
        </w:rPr>
        <w:t>2.6.1. Ведомствоара хезмәттәшлек кысаларында килеп чыга:</w:t>
      </w:r>
    </w:p>
    <w:p w:rsidR="001748F3" w:rsidRPr="00334A93" w:rsidRDefault="00B630B9" w:rsidP="001748F3">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334A93">
        <w:rPr>
          <w:rFonts w:ascii="Times New Roman" w:hAnsi="Times New Roman" w:cs="Courier New"/>
          <w:sz w:val="28"/>
          <w:szCs w:val="20"/>
          <w:lang w:val="tt"/>
        </w:rPr>
        <w:t xml:space="preserve">юридик зат мөрәҗәгать иткән очракта юридик затларның бердәм дәүләт реестрыннан белешмәләр Федераль салым хезмәтеннән алына; </w:t>
      </w:r>
    </w:p>
    <w:p w:rsidR="001748F3" w:rsidRPr="00334A93" w:rsidRDefault="00B630B9" w:rsidP="001748F3">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334A93">
        <w:rPr>
          <w:rFonts w:ascii="Times New Roman" w:hAnsi="Times New Roman" w:cs="Courier New"/>
          <w:sz w:val="28"/>
          <w:szCs w:val="20"/>
          <w:lang w:val="tt"/>
        </w:rPr>
        <w:t>шәхси эшкуар мөрәҗәгать иткән очракта, Федераль салым хезмәтеннән шәхси эшкуарларның бердәм дәүләт реестрыннан белешмәләр соратып алына;</w:t>
      </w:r>
    </w:p>
    <w:p w:rsidR="001748F3" w:rsidRPr="00334A93" w:rsidRDefault="00B630B9" w:rsidP="001748F3">
      <w:pPr>
        <w:pStyle w:val="af5"/>
        <w:numPr>
          <w:ilvl w:val="0"/>
          <w:numId w:val="15"/>
        </w:numPr>
        <w:tabs>
          <w:tab w:val="left" w:pos="1134"/>
        </w:tabs>
        <w:autoSpaceDE w:val="0"/>
        <w:autoSpaceDN w:val="0"/>
        <w:adjustRightInd w:val="0"/>
        <w:spacing w:after="0" w:line="240" w:lineRule="auto"/>
        <w:ind w:left="0" w:firstLine="709"/>
        <w:jc w:val="both"/>
        <w:rPr>
          <w:rFonts w:ascii="Times New Roman" w:hAnsi="Times New Roman" w:cs="Courier New"/>
          <w:sz w:val="28"/>
          <w:szCs w:val="20"/>
        </w:rPr>
      </w:pPr>
      <w:r w:rsidRPr="00334A93">
        <w:rPr>
          <w:rFonts w:ascii="Times New Roman" w:hAnsi="Times New Roman" w:cs="Courier New"/>
          <w:sz w:val="28"/>
          <w:szCs w:val="20"/>
          <w:lang w:val="tt"/>
        </w:rPr>
        <w:t>Күчемсез милекнең Бердәм дәүләт реестрыннан мәгълүматлар;</w:t>
      </w:r>
    </w:p>
    <w:p w:rsidR="001748F3" w:rsidRDefault="00B630B9" w:rsidP="001748F3">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334A93">
        <w:rPr>
          <w:rFonts w:ascii="Times New Roman" w:hAnsi="Times New Roman" w:cs="Courier New"/>
          <w:sz w:val="28"/>
          <w:szCs w:val="20"/>
          <w:lang w:val="tt"/>
        </w:rPr>
        <w:t>мөрәҗәгать итүченең законлы вәкиленең вәкаләтләрен раслый торган документ (Россия Федерациясе Граждан хәле актларын теркәү органнары тарафыннан бирелгән туу турында таныклык яки Россия Федерациясе законнары нигезендә опека һәм попечительлек органнары тарафыннан бирелгән документ өлешендә) - Граждан хәле актларын теркәүнең бердәм дәүләт реестры йә социаль тәэминатның Бердәм дәүләт мәгълүмат системасы;</w:t>
      </w:r>
    </w:p>
    <w:p w:rsidR="001748F3" w:rsidRPr="00334A93" w:rsidRDefault="00B630B9" w:rsidP="001748F3">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Pr>
          <w:rFonts w:ascii="Times New Roman" w:hAnsi="Times New Roman" w:cs="Courier New"/>
          <w:sz w:val="28"/>
          <w:szCs w:val="20"/>
          <w:lang w:val="tt"/>
        </w:rPr>
        <w:t>җир асты байлыкларыннан файдалану хокукына лицензия;</w:t>
      </w:r>
    </w:p>
    <w:p w:rsidR="001748F3" w:rsidRPr="00005CEE" w:rsidRDefault="00B630B9" w:rsidP="001748F3">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005CEE">
        <w:rPr>
          <w:rFonts w:ascii="Times New Roman" w:hAnsi="Times New Roman" w:cs="Courier New"/>
          <w:sz w:val="28"/>
          <w:szCs w:val="20"/>
          <w:lang w:val="tt"/>
        </w:rPr>
        <w:t xml:space="preserve">мөрәҗәгать итүченең салымнар, җыемнар, иминият взнослары, пенялар, штрафлар, процентлар түләү буенча Россия Федерациясенең Салымнар һәм җыемнар турындагы законнары нигезендә түләнергә тиеш булмаган бурычлары булмавы турында белешмәләр; </w:t>
      </w:r>
    </w:p>
    <w:p w:rsidR="001748F3" w:rsidRPr="00334A93" w:rsidRDefault="00B630B9" w:rsidP="001748F3">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005CEE">
        <w:rPr>
          <w:rFonts w:ascii="Times New Roman" w:hAnsi="Times New Roman" w:cs="Courier New"/>
          <w:sz w:val="28"/>
          <w:szCs w:val="20"/>
          <w:lang w:val="tt"/>
        </w:rPr>
        <w:t>территориаль планлаштыруның расланган документларыннан мәгълүматлар-шәһәр төзелешен тәэмин итүнең мәгълүмати системасы</w:t>
      </w:r>
    </w:p>
    <w:p w:rsidR="00EB7E86" w:rsidRPr="00D41430" w:rsidRDefault="00B630B9" w:rsidP="001748F3">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334A93">
        <w:rPr>
          <w:rFonts w:ascii="Times New Roman" w:hAnsi="Times New Roman" w:cs="Courier New"/>
          <w:sz w:val="28"/>
          <w:szCs w:val="20"/>
          <w:lang w:val="tt"/>
        </w:rPr>
        <w:t>ышанычнамәне бирү һәм аның эчтәлеге турында белешмәләр-нотариатның бердәм мәгълүмат системасы.</w:t>
      </w:r>
    </w:p>
    <w:p w:rsidR="00EC7BA3" w:rsidRPr="00B630B9" w:rsidRDefault="00B630B9" w:rsidP="00EB7E86">
      <w:pPr>
        <w:tabs>
          <w:tab w:val="left" w:pos="1134"/>
        </w:tabs>
        <w:autoSpaceDE w:val="0"/>
        <w:autoSpaceDN w:val="0"/>
        <w:adjustRightInd w:val="0"/>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2.6.2. Мөрәҗәгать итүче 2.6.1 пунктының 1 – 4 пунктчаларында күрсәтелгән документларны (белешмәләр) бирергә хокуклы. Регламентның Бердәм порталы, Республика порталы аша гариза биргәндә йә кәгазьдә КФҮ, палатага гариза биргәндә, мондый документларны төзүгә һәм имзалауга вәкаләтле затларның көчәйтелгән квалификацияле имзасы белән расланган электрон документлар формасында.</w:t>
      </w:r>
    </w:p>
    <w:p w:rsidR="00EC7BA3" w:rsidRPr="00B630B9" w:rsidRDefault="00B630B9" w:rsidP="000C0A1F">
      <w:pPr>
        <w:autoSpaceDE w:val="0"/>
        <w:autoSpaceDN w:val="0"/>
        <w:adjustRightInd w:val="0"/>
        <w:spacing w:after="0" w:line="240" w:lineRule="auto"/>
        <w:ind w:right="-1" w:firstLine="709"/>
        <w:jc w:val="both"/>
        <w:rPr>
          <w:rFonts w:ascii="Times New Roman" w:hAnsi="Times New Roman"/>
          <w:sz w:val="28"/>
          <w:szCs w:val="28"/>
          <w:lang w:val="tt"/>
        </w:rPr>
      </w:pPr>
      <w:r w:rsidRPr="00EA54C3">
        <w:rPr>
          <w:rFonts w:ascii="Times New Roman" w:hAnsi="Times New Roman"/>
          <w:sz w:val="28"/>
          <w:szCs w:val="28"/>
          <w:lang w:val="tt"/>
        </w:rPr>
        <w:t xml:space="preserve">2.6.3. Күрсәтелгән дәүләт хакимияте органнары, башкарма комитетның структур бүлекчәләре тарафыннан документлар һәм белешмәләрне тапшырмау </w:t>
      </w:r>
      <w:r w:rsidRPr="00EA54C3">
        <w:rPr>
          <w:rFonts w:ascii="Times New Roman" w:hAnsi="Times New Roman"/>
          <w:sz w:val="28"/>
          <w:szCs w:val="28"/>
          <w:lang w:val="tt"/>
        </w:rPr>
        <w:lastRenderedPageBreak/>
        <w:t>(вакытында тапшырмау) муниципаль хезмәт күрсәтүдән баш тарту өчен нигез була алмый.</w:t>
      </w:r>
    </w:p>
    <w:p w:rsidR="00EC7BA3" w:rsidRPr="00B630B9" w:rsidRDefault="00B630B9" w:rsidP="000C0A1F">
      <w:pPr>
        <w:autoSpaceDE w:val="0"/>
        <w:autoSpaceDN w:val="0"/>
        <w:adjustRightInd w:val="0"/>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2.6.4. Күрсәтелгән органнарның вазыйфаи заты һәм (яисә) карамагында булган документларны яисә белешмәләрне тапшырмаган (үз вакытында тапшырмаган (тапшырмаган) хезмәткәре Россия Федерациясе законнары нигезендә административ, дисциплинар яки башка җаваплылык каралырга тиеш.</w:t>
      </w:r>
    </w:p>
    <w:p w:rsidR="00EC7BA3" w:rsidRPr="00B630B9" w:rsidRDefault="00B630B9" w:rsidP="000C0A1F">
      <w:pPr>
        <w:autoSpaceDE w:val="0"/>
        <w:autoSpaceDN w:val="0"/>
        <w:adjustRightInd w:val="0"/>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 xml:space="preserve">2.6.5. Мөрәҗәгать итүчедән дәүләт органнары, җирле үзидарә органнары һәм дәүләт органнары яки җирле үзидарә органнары карамагында булган муниципаль хезмәт күрсәтү өчен гариза бирүче тарафыннан түләү кертүне раслаучы документлар таләп итү тыела. </w:t>
      </w:r>
    </w:p>
    <w:p w:rsidR="00EC7BA3" w:rsidRPr="00B630B9" w:rsidRDefault="00B630B9" w:rsidP="000C0A1F">
      <w:pPr>
        <w:tabs>
          <w:tab w:val="left" w:pos="9923"/>
        </w:tabs>
        <w:autoSpaceDE w:val="0"/>
        <w:autoSpaceDN w:val="0"/>
        <w:adjustRightInd w:val="0"/>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Мөрәҗәгать итүче тарафыннан дәүләт органнары, җирле үзидарә органнары һәм дәүләт органнары яки җирле үзидарә органнары карамагында булган белешмәләр булган документларны тапшырмау мөрәҗәгать итүченең муниципаль хезмәт күрсәтүдән баш тартуы өчен нигез булып тормый.</w:t>
      </w:r>
    </w:p>
    <w:p w:rsidR="00F400DD" w:rsidRPr="00B630B9"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lang w:val="tt"/>
        </w:rPr>
      </w:pPr>
    </w:p>
    <w:p w:rsidR="00F400DD" w:rsidRPr="00B630B9" w:rsidRDefault="00B630B9"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lang w:val="tt"/>
        </w:rPr>
      </w:pPr>
      <w:r w:rsidRPr="00D41430">
        <w:rPr>
          <w:rFonts w:ascii="Times New Roman" w:hAnsi="Times New Roman" w:cs="Courier New"/>
          <w:sz w:val="28"/>
          <w:szCs w:val="20"/>
          <w:lang w:val="tt"/>
        </w:rPr>
        <w:t>2.7. Муниципаль хезмәт күрсәтү өчен кирәкле документларны кабул итүдән баш тарту өчен нигезләрнең тулы исемлеге</w:t>
      </w:r>
    </w:p>
    <w:p w:rsidR="002256E6" w:rsidRPr="00D41430" w:rsidRDefault="00B630B9" w:rsidP="002256E6">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D41430">
        <w:rPr>
          <w:rFonts w:ascii="Times New Roman" w:hAnsi="Times New Roman"/>
          <w:sz w:val="28"/>
          <w:szCs w:val="28"/>
          <w:lang w:val="tt"/>
        </w:rPr>
        <w:t>(асылы буенча каралмыйча, документларны кире кайтару)</w:t>
      </w:r>
    </w:p>
    <w:p w:rsidR="00F400DD" w:rsidRPr="00D41430"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AC38E3" w:rsidRPr="00D41430" w:rsidRDefault="00B630B9" w:rsidP="009D3C37">
      <w:pPr>
        <w:pStyle w:val="ConsPlusNonformat"/>
        <w:tabs>
          <w:tab w:val="left" w:pos="9781"/>
        </w:tabs>
        <w:ind w:right="-1" w:firstLine="709"/>
        <w:jc w:val="both"/>
        <w:rPr>
          <w:rFonts w:ascii="Times New Roman" w:hAnsi="Times New Roman" w:cs="Times New Roman"/>
          <w:sz w:val="28"/>
          <w:szCs w:val="28"/>
        </w:rPr>
      </w:pPr>
      <w:r w:rsidRPr="00D41430">
        <w:rPr>
          <w:rFonts w:ascii="Times New Roman" w:hAnsi="Times New Roman" w:cs="Times New Roman"/>
          <w:sz w:val="28"/>
          <w:szCs w:val="28"/>
          <w:lang w:val="tt"/>
        </w:rPr>
        <w:t>2.7.1. Документлар кабул итүдән баш тарту өчен нигез булып тора:</w:t>
      </w:r>
    </w:p>
    <w:p w:rsidR="00447013" w:rsidRPr="00D41430" w:rsidRDefault="00B630B9" w:rsidP="00334A93">
      <w:pPr>
        <w:pStyle w:val="ConsPlusNonformat"/>
        <w:numPr>
          <w:ilvl w:val="0"/>
          <w:numId w:val="26"/>
        </w:numPr>
        <w:tabs>
          <w:tab w:val="left" w:pos="1134"/>
        </w:tabs>
        <w:ind w:left="0" w:right="-1" w:firstLine="709"/>
        <w:jc w:val="both"/>
        <w:rPr>
          <w:rFonts w:ascii="Times New Roman" w:hAnsi="Times New Roman"/>
          <w:sz w:val="28"/>
        </w:rPr>
      </w:pPr>
      <w:r w:rsidRPr="00D41430">
        <w:rPr>
          <w:rFonts w:ascii="Times New Roman" w:hAnsi="Times New Roman"/>
          <w:sz w:val="28"/>
          <w:lang w:val="tt"/>
        </w:rPr>
        <w:t>документларда муниципаль хезмәт күрсәтү өчен документларда булган мәгълүматны һәм белешмәләрне тулы күләмдә кулланырга мөмкинлек бирми торган зыяннар бар;</w:t>
      </w:r>
    </w:p>
    <w:p w:rsidR="00447013" w:rsidRPr="00D41430" w:rsidRDefault="00B630B9" w:rsidP="00334A93">
      <w:pPr>
        <w:pStyle w:val="ConsPlusNonformat"/>
        <w:numPr>
          <w:ilvl w:val="0"/>
          <w:numId w:val="26"/>
        </w:numPr>
        <w:tabs>
          <w:tab w:val="left" w:pos="1134"/>
        </w:tabs>
        <w:ind w:left="0" w:right="-1" w:firstLine="709"/>
        <w:jc w:val="both"/>
        <w:rPr>
          <w:rFonts w:ascii="Times New Roman" w:hAnsi="Times New Roman"/>
          <w:sz w:val="28"/>
        </w:rPr>
      </w:pPr>
      <w:r w:rsidRPr="00D41430">
        <w:rPr>
          <w:rFonts w:ascii="Times New Roman" w:hAnsi="Times New Roman"/>
          <w:sz w:val="28"/>
          <w:lang w:val="tt"/>
        </w:rPr>
        <w:t>мөрәҗәгать итүче тарафыннан тапшырылган документларда Россия Федерациясе  законнарында билгеләнгән тәртиптә таныкланмаган текстны чистартулар һәм  төзәтүләр була;</w:t>
      </w:r>
    </w:p>
    <w:p w:rsidR="00447013" w:rsidRPr="00D41430" w:rsidRDefault="00B630B9" w:rsidP="00334A93">
      <w:pPr>
        <w:pStyle w:val="ConsPlusNonformat"/>
        <w:numPr>
          <w:ilvl w:val="0"/>
          <w:numId w:val="26"/>
        </w:numPr>
        <w:tabs>
          <w:tab w:val="left" w:pos="1134"/>
        </w:tabs>
        <w:ind w:left="0" w:right="-1" w:firstLine="709"/>
        <w:jc w:val="both"/>
        <w:rPr>
          <w:rFonts w:ascii="Times New Roman" w:hAnsi="Times New Roman"/>
          <w:sz w:val="28"/>
        </w:rPr>
      </w:pPr>
      <w:r w:rsidRPr="00D41430">
        <w:rPr>
          <w:rFonts w:ascii="Times New Roman" w:hAnsi="Times New Roman"/>
          <w:sz w:val="28"/>
          <w:lang w:val="tt"/>
        </w:rPr>
        <w:t>тапшырылган документлар яки белешмәләр муниципаль хезмәт сорап мөрәҗәгать иткән вакытта үз көчләрен югалттылар (шәхесне раслаучы документ; мөрәҗәгать итүче вәкиленең вәкаләтләрен раслаучы документ, күрсәтелгән зат тарафыннан муниципаль хезмәт күрсәтүне сорап мөрәҗәгать иткән очракта);</w:t>
      </w:r>
    </w:p>
    <w:p w:rsidR="00447013" w:rsidRPr="00D41430" w:rsidRDefault="00B630B9" w:rsidP="00334A93">
      <w:pPr>
        <w:pStyle w:val="ConsPlusNonformat"/>
        <w:numPr>
          <w:ilvl w:val="0"/>
          <w:numId w:val="26"/>
        </w:numPr>
        <w:tabs>
          <w:tab w:val="left" w:pos="1134"/>
        </w:tabs>
        <w:ind w:left="0" w:right="-1" w:firstLine="709"/>
        <w:jc w:val="both"/>
        <w:rPr>
          <w:rFonts w:ascii="Times New Roman" w:hAnsi="Times New Roman"/>
          <w:sz w:val="28"/>
        </w:rPr>
      </w:pPr>
      <w:r w:rsidRPr="00D41430">
        <w:rPr>
          <w:rFonts w:ascii="Times New Roman" w:hAnsi="Times New Roman"/>
          <w:sz w:val="28"/>
          <w:lang w:val="tt"/>
        </w:rPr>
        <w:t>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447013" w:rsidRPr="00D41430" w:rsidRDefault="00B630B9" w:rsidP="00334A93">
      <w:pPr>
        <w:pStyle w:val="ConsPlusNonformat"/>
        <w:numPr>
          <w:ilvl w:val="0"/>
          <w:numId w:val="26"/>
        </w:numPr>
        <w:tabs>
          <w:tab w:val="left" w:pos="1134"/>
        </w:tabs>
        <w:ind w:left="0" w:right="-1" w:firstLine="709"/>
        <w:jc w:val="both"/>
        <w:rPr>
          <w:rFonts w:ascii="Times New Roman" w:hAnsi="Times New Roman"/>
          <w:sz w:val="28"/>
        </w:rPr>
      </w:pPr>
      <w:r w:rsidRPr="00D41430">
        <w:rPr>
          <w:rFonts w:ascii="Times New Roman" w:hAnsi="Times New Roman"/>
          <w:sz w:val="28"/>
          <w:lang w:val="tt"/>
        </w:rPr>
        <w:t>муниципаль хезмәт күрсәтү турында гариза дәүләт хакимияте органына, җирле үзидарә органына яки муниципаль хезмәт күрсәтү вәкаләтләренә керми торган оешмага тапшырылган;</w:t>
      </w:r>
    </w:p>
    <w:p w:rsidR="00447013" w:rsidRPr="00D41430" w:rsidRDefault="00B630B9" w:rsidP="00334A93">
      <w:pPr>
        <w:pStyle w:val="ConsPlusNonformat"/>
        <w:numPr>
          <w:ilvl w:val="0"/>
          <w:numId w:val="26"/>
        </w:numPr>
        <w:tabs>
          <w:tab w:val="left" w:pos="1134"/>
        </w:tabs>
        <w:ind w:left="0" w:right="-1" w:firstLine="709"/>
        <w:jc w:val="both"/>
        <w:rPr>
          <w:rFonts w:ascii="Times New Roman" w:hAnsi="Times New Roman"/>
          <w:sz w:val="28"/>
        </w:rPr>
      </w:pPr>
      <w:r w:rsidRPr="00D41430">
        <w:rPr>
          <w:rFonts w:ascii="Times New Roman" w:hAnsi="Times New Roman"/>
          <w:sz w:val="28"/>
          <w:lang w:val="tt"/>
        </w:rPr>
        <w:t>гариза формасындагы кырларны тулысынча тутырмау, шул исәптән Бердәм порталда, республика Порталында гаризаның интерактив формасында да;</w:t>
      </w:r>
    </w:p>
    <w:p w:rsidR="00447013" w:rsidRPr="00D41430" w:rsidRDefault="00B630B9" w:rsidP="00334A93">
      <w:pPr>
        <w:pStyle w:val="ConsPlusNonformat"/>
        <w:numPr>
          <w:ilvl w:val="0"/>
          <w:numId w:val="26"/>
        </w:numPr>
        <w:tabs>
          <w:tab w:val="left" w:pos="1134"/>
        </w:tabs>
        <w:ind w:left="0" w:right="-1" w:firstLine="709"/>
        <w:jc w:val="both"/>
        <w:rPr>
          <w:rFonts w:ascii="Times New Roman" w:hAnsi="Times New Roman"/>
          <w:sz w:val="28"/>
        </w:rPr>
      </w:pPr>
      <w:r w:rsidRPr="00D41430">
        <w:rPr>
          <w:rFonts w:ascii="Times New Roman" w:hAnsi="Times New Roman"/>
          <w:sz w:val="28"/>
          <w:lang w:val="tt"/>
        </w:rPr>
        <w:t>муниципаль хезмәт күрсәтү өчен кирәкле тулы булмаган документлар комплектын тапшыру;</w:t>
      </w:r>
    </w:p>
    <w:p w:rsidR="00447013" w:rsidRPr="00D41430" w:rsidRDefault="00B630B9" w:rsidP="00334A93">
      <w:pPr>
        <w:pStyle w:val="ConsPlusNonformat"/>
        <w:numPr>
          <w:ilvl w:val="0"/>
          <w:numId w:val="26"/>
        </w:numPr>
        <w:tabs>
          <w:tab w:val="left" w:pos="1134"/>
        </w:tabs>
        <w:ind w:left="0" w:right="-1" w:firstLine="709"/>
        <w:jc w:val="both"/>
        <w:rPr>
          <w:rFonts w:ascii="Times New Roman" w:hAnsi="Times New Roman"/>
          <w:sz w:val="28"/>
        </w:rPr>
      </w:pPr>
      <w:r w:rsidRPr="00D41430">
        <w:rPr>
          <w:rFonts w:ascii="Times New Roman" w:hAnsi="Times New Roman"/>
          <w:sz w:val="28"/>
          <w:lang w:val="tt"/>
        </w:rPr>
        <w:t>гариза гариза бирүченең мәнфәгатьләрен яклау вәкаләте булмаган зат тарафыннан бирелгән.</w:t>
      </w:r>
    </w:p>
    <w:p w:rsidR="00EC7BA3" w:rsidRPr="00D41430" w:rsidRDefault="00B630B9" w:rsidP="000C0A1F">
      <w:pPr>
        <w:pStyle w:val="ConsPlusNonformat"/>
        <w:tabs>
          <w:tab w:val="left" w:pos="9923"/>
        </w:tabs>
        <w:ind w:right="-1" w:firstLine="709"/>
        <w:jc w:val="both"/>
        <w:rPr>
          <w:rFonts w:ascii="Times New Roman" w:hAnsi="Times New Roman" w:cs="Times New Roman"/>
          <w:sz w:val="28"/>
          <w:szCs w:val="28"/>
        </w:rPr>
      </w:pPr>
      <w:r w:rsidRPr="00D41430">
        <w:rPr>
          <w:rFonts w:ascii="Times New Roman" w:hAnsi="Times New Roman" w:cs="Times New Roman"/>
          <w:sz w:val="28"/>
          <w:szCs w:val="28"/>
          <w:lang w:val="tt"/>
        </w:rPr>
        <w:t>2.7.2. Муниципаль хезмәт алу өчен кирәкле документларны кабул итүдән баш тарту өчен нигезләр исемлеге төгәл булып тора.</w:t>
      </w:r>
    </w:p>
    <w:p w:rsidR="00EC7BA3" w:rsidRPr="00D41430" w:rsidRDefault="00B630B9" w:rsidP="000C0A1F">
      <w:pPr>
        <w:pStyle w:val="ConsPlusNonformat"/>
        <w:tabs>
          <w:tab w:val="left" w:pos="9923"/>
        </w:tabs>
        <w:ind w:right="-1" w:firstLine="709"/>
        <w:jc w:val="both"/>
        <w:rPr>
          <w:rFonts w:ascii="Times New Roman" w:hAnsi="Times New Roman" w:cs="Times New Roman"/>
          <w:sz w:val="28"/>
          <w:szCs w:val="28"/>
        </w:rPr>
      </w:pPr>
      <w:r w:rsidRPr="00D41430">
        <w:rPr>
          <w:rFonts w:ascii="Times New Roman" w:hAnsi="Times New Roman" w:cs="Times New Roman"/>
          <w:sz w:val="28"/>
          <w:szCs w:val="28"/>
          <w:lang w:val="tt"/>
        </w:rPr>
        <w:lastRenderedPageBreak/>
        <w:t>2.7.3. Гаризаны һәм муниципаль хезмәт күрсәтү өчен кирәкле документларны кабул итүдән баш тарту турындагы карар мөрәҗәгать итүчене кабул итү вакытында да, җаваплы вазыйфаи зат тарафыннан муниципаль хезмәт күрсәтү өчен кирәкле документларны (белешмәләрне) ведомствоара мәгълүмати бәйләнештән файдаланып алганнан соң да, гаризаны теркәгәннән соң 7 эш көненнән дә артмаска тиеш.</w:t>
      </w:r>
    </w:p>
    <w:p w:rsidR="00EC7BA3" w:rsidRPr="00D41430" w:rsidRDefault="00B630B9" w:rsidP="000C0A1F">
      <w:pPr>
        <w:pStyle w:val="ConsPlusNonformat"/>
        <w:tabs>
          <w:tab w:val="left" w:pos="9923"/>
        </w:tabs>
        <w:ind w:right="-1" w:firstLine="709"/>
        <w:jc w:val="both"/>
        <w:rPr>
          <w:rFonts w:ascii="Times New Roman" w:hAnsi="Times New Roman" w:cs="Times New Roman"/>
          <w:sz w:val="28"/>
          <w:szCs w:val="28"/>
        </w:rPr>
      </w:pPr>
      <w:r w:rsidRPr="00D41430">
        <w:rPr>
          <w:rFonts w:ascii="Times New Roman" w:hAnsi="Times New Roman" w:cs="Times New Roman"/>
          <w:sz w:val="28"/>
          <w:szCs w:val="28"/>
          <w:lang w:val="tt"/>
        </w:rPr>
        <w:t>2.7.4. Муниципаль хезмәт алу өчен кирәкле документларны кабул итүдән баш тарту турындагы карар, баш тарту сәбәпләрен күрсәтеп, регламентка 4 нче кушымтада билгеләнгән форма нигезендә рәсмиләштерелә, Палатаның вәкаләтле вазыйфаи заты тарафыннан билгеләнгән тәртиптә квалификацияле электрон имза белән көчәйтелгән рәвештә имзалана һәм мөрәҗәгать итүчегә Бердәм порталның, Республика порталының һәм (яки) КФҮнең шәхси кабинетына муниципаль хезмәт күрсәтү өчен кирәкле документларны кабул итүдән баш тарту турында карар кабул ителгән көнне җибәрелә.</w:t>
      </w:r>
    </w:p>
    <w:p w:rsidR="00EC7BA3" w:rsidRPr="00D41430" w:rsidRDefault="00B630B9" w:rsidP="000C0A1F">
      <w:pPr>
        <w:pStyle w:val="ConsPlusNonformat"/>
        <w:tabs>
          <w:tab w:val="left" w:pos="9923"/>
        </w:tabs>
        <w:ind w:right="-1" w:firstLine="709"/>
        <w:jc w:val="both"/>
        <w:rPr>
          <w:rFonts w:ascii="Times New Roman" w:hAnsi="Times New Roman" w:cs="Times New Roman"/>
          <w:sz w:val="28"/>
          <w:szCs w:val="28"/>
        </w:rPr>
      </w:pPr>
      <w:r w:rsidRPr="00D41430">
        <w:rPr>
          <w:rFonts w:ascii="Times New Roman" w:hAnsi="Times New Roman" w:cs="Times New Roman"/>
          <w:sz w:val="28"/>
          <w:szCs w:val="28"/>
          <w:lang w:val="tt"/>
        </w:rPr>
        <w:t>2.7.5. Муниципаль хезмәт күрсәтү өчен кирәкле гариза һәм документлар Бердәм Порталда бастырылган муниципаль хезмәт күрсәтү сроклары һәм тәртибе турындагы мәгълүмат нигезендә бирелгән очракта, гаризаны һәм башка документларны кабул итүдән баш тарту тыела.</w:t>
      </w:r>
    </w:p>
    <w:p w:rsidR="00F400DD" w:rsidRPr="00D41430"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D41430" w:rsidRDefault="00B630B9"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D41430">
        <w:rPr>
          <w:rFonts w:ascii="Times New Roman" w:hAnsi="Times New Roman" w:cs="Courier New"/>
          <w:sz w:val="28"/>
          <w:szCs w:val="20"/>
          <w:lang w:val="tt"/>
        </w:rPr>
        <w:t>2.8. Муниципаль хезмәт күрсәтүне туктатып тору яисә кире кагу өчен нигезләрнең тулы исемлеге</w:t>
      </w:r>
    </w:p>
    <w:p w:rsidR="00F400DD" w:rsidRPr="00D41430"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D41430" w:rsidRDefault="00B630B9"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D41430">
        <w:rPr>
          <w:rFonts w:ascii="Times New Roman" w:hAnsi="Times New Roman" w:cs="Courier New"/>
          <w:sz w:val="28"/>
          <w:szCs w:val="20"/>
          <w:lang w:val="tt"/>
        </w:rPr>
        <w:t>2.8.1. Муниципаль хезмәт күрсәтүне туктатып тору өчен нигезләр каралмаган.</w:t>
      </w:r>
    </w:p>
    <w:p w:rsidR="00F400DD" w:rsidRPr="00D41430" w:rsidRDefault="00B630B9" w:rsidP="00447013">
      <w:pPr>
        <w:tabs>
          <w:tab w:val="left" w:pos="1134"/>
        </w:tabs>
        <w:autoSpaceDE w:val="0"/>
        <w:autoSpaceDN w:val="0"/>
        <w:adjustRightInd w:val="0"/>
        <w:spacing w:after="0" w:line="240" w:lineRule="auto"/>
        <w:ind w:right="-1" w:firstLine="709"/>
        <w:jc w:val="both"/>
        <w:rPr>
          <w:rFonts w:ascii="Times New Roman" w:hAnsi="Times New Roman" w:cs="Courier New"/>
          <w:sz w:val="28"/>
          <w:szCs w:val="20"/>
        </w:rPr>
      </w:pPr>
      <w:r w:rsidRPr="00D41430">
        <w:rPr>
          <w:rFonts w:ascii="Times New Roman" w:hAnsi="Times New Roman" w:cs="Courier New"/>
          <w:sz w:val="28"/>
          <w:szCs w:val="20"/>
          <w:lang w:val="tt"/>
        </w:rPr>
        <w:t>2.8.2. Муниципаль хезмәт күрсәтүдән баш тарту өчен нигезләр исемлеге:</w:t>
      </w:r>
    </w:p>
    <w:p w:rsidR="00BB5F9A" w:rsidRPr="00D41430" w:rsidRDefault="00B630B9" w:rsidP="00BB5F9A">
      <w:pPr>
        <w:pStyle w:val="Default"/>
        <w:ind w:firstLine="709"/>
        <w:jc w:val="both"/>
        <w:rPr>
          <w:sz w:val="28"/>
          <w:szCs w:val="28"/>
        </w:rPr>
      </w:pPr>
      <w:r w:rsidRPr="00D41430">
        <w:rPr>
          <w:sz w:val="28"/>
          <w:szCs w:val="28"/>
          <w:lang w:val="tt"/>
        </w:rPr>
        <w:t>1) Россия Федерациясе Хөкүмәтенең 2014 елның 27 ноябрендәге 1244 номерлы карары белән расланган Дәүләт яки муниципаль милектә булган җирләрдән яки җир кишәрлегеннән файдалануга рөхсәтләр бирү кагыйдәләренең 3 пунктында билгеләнгән таләпләрне бозып гариза бирелгән;</w:t>
      </w:r>
    </w:p>
    <w:p w:rsidR="00BB5F9A" w:rsidRPr="00D41430" w:rsidRDefault="00B630B9" w:rsidP="00BB5F9A">
      <w:pPr>
        <w:pStyle w:val="Default"/>
        <w:ind w:firstLine="709"/>
        <w:jc w:val="both"/>
        <w:rPr>
          <w:sz w:val="28"/>
          <w:szCs w:val="28"/>
        </w:rPr>
      </w:pPr>
      <w:r w:rsidRPr="00D41430">
        <w:rPr>
          <w:sz w:val="28"/>
          <w:szCs w:val="28"/>
          <w:lang w:val="tt"/>
        </w:rPr>
        <w:t>2) гариза Россия Федерациясе Хөкүмәтенең 2014 елның 27 ноябрендәге 1244 номерлы карары белән расланган Дәүләт яки муниципаль милектә булган җирләрдән яки җир кишәрлегеннән файдалану өчен рөхсәтләр бирү кагыйдәләренең 4 пунктында билгеләнгән таләпләрне бозып бирелгән;</w:t>
      </w:r>
    </w:p>
    <w:p w:rsidR="00F7643E" w:rsidRPr="00D41430" w:rsidRDefault="00B630B9" w:rsidP="00BB5F9A">
      <w:pPr>
        <w:pStyle w:val="Default"/>
        <w:ind w:firstLine="709"/>
        <w:jc w:val="both"/>
        <w:rPr>
          <w:sz w:val="28"/>
          <w:szCs w:val="28"/>
        </w:rPr>
      </w:pPr>
      <w:r w:rsidRPr="00D41430">
        <w:rPr>
          <w:sz w:val="28"/>
          <w:szCs w:val="28"/>
          <w:lang w:val="tt"/>
        </w:rPr>
        <w:t>3) гаризага Россия Федерациясе Хөкүмәтенең «Дәүләт яки муниципаль милектә булган җирләрдә яки җир кишәрлекләрендә урнашу мөмкин булган объектлар исемлеген раслау турында» 2014 елның 3 декабрендәге 1300 номерлы карары белән расланган исемлек белән каралган территориянең кадастр планында җир яисә җир кишәрлеге чикләре схемасы беркетелмәгән;</w:t>
      </w:r>
    </w:p>
    <w:p w:rsidR="00F7643E" w:rsidRPr="00D41430" w:rsidRDefault="00B630B9" w:rsidP="00BB5F9A">
      <w:pPr>
        <w:pStyle w:val="Default"/>
        <w:ind w:firstLine="709"/>
        <w:jc w:val="both"/>
        <w:rPr>
          <w:rFonts w:cs="Courier New"/>
          <w:sz w:val="28"/>
          <w:szCs w:val="20"/>
        </w:rPr>
      </w:pPr>
      <w:r w:rsidRPr="00D41430">
        <w:rPr>
          <w:sz w:val="28"/>
          <w:szCs w:val="28"/>
          <w:lang w:val="tt"/>
        </w:rPr>
        <w:t>4) гаризада объектны урнаштыруның билгеләнгән максималь срогыннан артып киткән объектны урнаштыру вакыты күрсәтелгән;</w:t>
      </w:r>
    </w:p>
    <w:p w:rsidR="00F7643E" w:rsidRPr="00D41430" w:rsidRDefault="00B630B9" w:rsidP="00BB5F9A">
      <w:pPr>
        <w:pStyle w:val="Default"/>
        <w:ind w:firstLine="709"/>
        <w:jc w:val="both"/>
        <w:rPr>
          <w:rFonts w:cs="Courier New"/>
          <w:sz w:val="28"/>
          <w:szCs w:val="20"/>
        </w:rPr>
      </w:pPr>
      <w:r w:rsidRPr="00D41430">
        <w:rPr>
          <w:sz w:val="28"/>
          <w:szCs w:val="28"/>
          <w:lang w:val="tt"/>
        </w:rPr>
        <w:t>5) гаризада Россия Федерациясе Хөкүмәтенең 2014 елның 3 декабрендәге 1300 номерлы «Дәүләт яки муниципаль милектә булган җирләрдә яки җир кишәрлекләрендә, җир кишәрлекләре бирмичә һәм сервитутлар билгеләмичә урнаштыру мөмкин булган объектлар исемлеген раслау турында»гы карары белән расланган исемлектә каралмаган объектлар күрсәтелгән;</w:t>
      </w:r>
    </w:p>
    <w:p w:rsidR="00447013" w:rsidRPr="00D41430" w:rsidRDefault="00B630B9" w:rsidP="00BB5F9A">
      <w:pPr>
        <w:pStyle w:val="Default"/>
        <w:ind w:firstLine="709"/>
        <w:jc w:val="both"/>
        <w:rPr>
          <w:sz w:val="28"/>
          <w:szCs w:val="28"/>
        </w:rPr>
      </w:pPr>
      <w:r w:rsidRPr="00D41430">
        <w:rPr>
          <w:sz w:val="28"/>
          <w:szCs w:val="28"/>
          <w:lang w:val="tt"/>
        </w:rPr>
        <w:lastRenderedPageBreak/>
        <w:t>6) физик яки юридик затка файдалануга рөхсәт соралган җир кишәрлеге;</w:t>
      </w:r>
    </w:p>
    <w:p w:rsidR="00BB5F9A" w:rsidRPr="00D41430" w:rsidRDefault="00B630B9" w:rsidP="00BB5F9A">
      <w:pPr>
        <w:pStyle w:val="Default"/>
        <w:ind w:firstLine="709"/>
        <w:jc w:val="both"/>
        <w:rPr>
          <w:rFonts w:cs="Courier New"/>
          <w:sz w:val="28"/>
          <w:szCs w:val="20"/>
        </w:rPr>
      </w:pPr>
      <w:r w:rsidRPr="00D41430">
        <w:rPr>
          <w:sz w:val="28"/>
          <w:szCs w:val="28"/>
          <w:lang w:val="tt"/>
        </w:rPr>
        <w:t>7) гаризада күрсәтелгән җир кишәрлегендә, территориядән файдалануның махсус шартлары булган зоналар белән кисешүгә бәйле рәвештә, объектларны урнаштыру рөхсәт ителми;</w:t>
      </w:r>
    </w:p>
    <w:p w:rsidR="001A5592" w:rsidRDefault="00B630B9" w:rsidP="00BB5F9A">
      <w:pPr>
        <w:tabs>
          <w:tab w:val="left" w:pos="1134"/>
        </w:tabs>
        <w:autoSpaceDE w:val="0"/>
        <w:autoSpaceDN w:val="0"/>
        <w:adjustRightInd w:val="0"/>
        <w:spacing w:after="0" w:line="240" w:lineRule="auto"/>
        <w:ind w:firstLine="709"/>
        <w:jc w:val="both"/>
        <w:rPr>
          <w:rFonts w:ascii="Times New Roman" w:hAnsi="Times New Roman" w:cs="Courier New"/>
          <w:sz w:val="28"/>
          <w:szCs w:val="20"/>
        </w:rPr>
      </w:pPr>
      <w:r w:rsidRPr="00D41430">
        <w:rPr>
          <w:rFonts w:ascii="Times New Roman" w:hAnsi="Times New Roman" w:cs="Courier New"/>
          <w:sz w:val="28"/>
          <w:szCs w:val="20"/>
          <w:lang w:val="tt"/>
        </w:rPr>
        <w:t>8) мөрәҗәгать итүче инициативасы буенча муниципаль хезмәт күрсәтү турында гаризаны кире алу.</w:t>
      </w:r>
    </w:p>
    <w:p w:rsidR="00433723" w:rsidRDefault="00B630B9" w:rsidP="00BB5F9A">
      <w:pPr>
        <w:tabs>
          <w:tab w:val="left" w:pos="1134"/>
        </w:tabs>
        <w:autoSpaceDE w:val="0"/>
        <w:autoSpaceDN w:val="0"/>
        <w:adjustRightInd w:val="0"/>
        <w:spacing w:after="0" w:line="240" w:lineRule="auto"/>
        <w:ind w:firstLine="709"/>
        <w:jc w:val="both"/>
        <w:rPr>
          <w:rFonts w:ascii="Times New Roman" w:hAnsi="Times New Roman" w:cs="Courier New"/>
          <w:sz w:val="28"/>
          <w:szCs w:val="20"/>
        </w:rPr>
      </w:pPr>
      <w:r>
        <w:rPr>
          <w:rFonts w:ascii="Times New Roman" w:hAnsi="Times New Roman" w:cs="Courier New"/>
          <w:sz w:val="28"/>
          <w:szCs w:val="20"/>
          <w:lang w:val="tt"/>
        </w:rPr>
        <w:t>9) объектларны урнаштыру өчен планлаштырылган җир кишәрлеге муниципаль милектә булмаган, дәүләт милке чикләнмәгән җир кишәрлекләренә керми;</w:t>
      </w:r>
    </w:p>
    <w:p w:rsidR="00433723" w:rsidRDefault="00B630B9" w:rsidP="00BB5F9A">
      <w:pPr>
        <w:tabs>
          <w:tab w:val="left" w:pos="1134"/>
        </w:tabs>
        <w:autoSpaceDE w:val="0"/>
        <w:autoSpaceDN w:val="0"/>
        <w:adjustRightInd w:val="0"/>
        <w:spacing w:after="0" w:line="240" w:lineRule="auto"/>
        <w:ind w:firstLine="709"/>
        <w:jc w:val="both"/>
        <w:rPr>
          <w:rFonts w:ascii="Times New Roman" w:hAnsi="Times New Roman" w:cs="Courier New"/>
          <w:sz w:val="28"/>
          <w:szCs w:val="20"/>
        </w:rPr>
      </w:pPr>
      <w:r>
        <w:rPr>
          <w:rFonts w:ascii="Times New Roman" w:hAnsi="Times New Roman" w:cs="Courier New"/>
          <w:sz w:val="28"/>
          <w:szCs w:val="20"/>
          <w:lang w:val="tt"/>
        </w:rPr>
        <w:t>10) планлаштырыла торган җир кишәрлегендә объектларны урнаштыру аны Россия Федерациясе Икътисадый үсеш министрлыгының "Җир кишәрлекләреннән рөхсәт ителгән файдалану төрләре классификаторын раслау турында" 2014 елның 1 сентябрендәге 540 номерлы боерыгы белән расланган җир кишәрлекләреннән рөхсәт ителгән файдалану төрләре классификаторы нигезендә билгеләнгән рөхсәт ителгән файдалану төре нигезендә куллану мөмкинлегенә китерә;</w:t>
      </w:r>
    </w:p>
    <w:p w:rsidR="00433723" w:rsidRDefault="00B630B9" w:rsidP="00BB5F9A">
      <w:pPr>
        <w:tabs>
          <w:tab w:val="left" w:pos="1134"/>
        </w:tabs>
        <w:autoSpaceDE w:val="0"/>
        <w:autoSpaceDN w:val="0"/>
        <w:adjustRightInd w:val="0"/>
        <w:spacing w:after="0" w:line="240" w:lineRule="auto"/>
        <w:ind w:firstLine="709"/>
        <w:jc w:val="both"/>
        <w:rPr>
          <w:rFonts w:ascii="Times New Roman" w:hAnsi="Times New Roman" w:cs="Courier New"/>
          <w:sz w:val="28"/>
          <w:szCs w:val="20"/>
        </w:rPr>
      </w:pPr>
      <w:r>
        <w:rPr>
          <w:rFonts w:ascii="Times New Roman" w:hAnsi="Times New Roman" w:cs="Courier New"/>
          <w:sz w:val="28"/>
          <w:szCs w:val="20"/>
          <w:lang w:val="tt"/>
        </w:rPr>
        <w:t>11) җир кишәрлегенә карата суд бәхәсләре бар;</w:t>
      </w:r>
    </w:p>
    <w:p w:rsidR="00433723" w:rsidRDefault="00B630B9" w:rsidP="00BB5F9A">
      <w:pPr>
        <w:tabs>
          <w:tab w:val="left" w:pos="1134"/>
        </w:tabs>
        <w:autoSpaceDE w:val="0"/>
        <w:autoSpaceDN w:val="0"/>
        <w:adjustRightInd w:val="0"/>
        <w:spacing w:after="0" w:line="240" w:lineRule="auto"/>
        <w:ind w:firstLine="709"/>
        <w:jc w:val="both"/>
        <w:rPr>
          <w:rFonts w:ascii="Times New Roman" w:hAnsi="Times New Roman" w:cs="Courier New"/>
          <w:sz w:val="28"/>
          <w:szCs w:val="20"/>
        </w:rPr>
      </w:pPr>
      <w:r>
        <w:rPr>
          <w:rFonts w:ascii="Times New Roman" w:hAnsi="Times New Roman" w:cs="Courier New"/>
          <w:sz w:val="28"/>
          <w:szCs w:val="20"/>
          <w:lang w:val="tt"/>
        </w:rPr>
        <w:t>12) урнаштырыла торган объектның төре рөхсәт ителгән җир кишәрлегеннән файдалану категориясенә һәм төре, муниципаль берәмлекне төзекләндерү кагыйдәләре таләпләренә туры килми;</w:t>
      </w:r>
    </w:p>
    <w:p w:rsidR="00433723" w:rsidRDefault="00B630B9" w:rsidP="00BB5F9A">
      <w:pPr>
        <w:tabs>
          <w:tab w:val="left" w:pos="1134"/>
        </w:tabs>
        <w:autoSpaceDE w:val="0"/>
        <w:autoSpaceDN w:val="0"/>
        <w:adjustRightInd w:val="0"/>
        <w:spacing w:after="0" w:line="240" w:lineRule="auto"/>
        <w:ind w:firstLine="709"/>
        <w:jc w:val="both"/>
        <w:rPr>
          <w:rFonts w:ascii="Times New Roman" w:hAnsi="Times New Roman" w:cs="Courier New"/>
          <w:sz w:val="28"/>
          <w:szCs w:val="20"/>
        </w:rPr>
      </w:pPr>
      <w:r>
        <w:rPr>
          <w:rFonts w:ascii="Times New Roman" w:hAnsi="Times New Roman" w:cs="Courier New"/>
          <w:sz w:val="28"/>
          <w:szCs w:val="20"/>
          <w:lang w:val="tt"/>
        </w:rPr>
        <w:t>13) объектны урнаштыру хокукларына һәм законлы мәнфәгатьләренә кагылырга мөмкин булган зат тарафыннан килештерелмәгән;</w:t>
      </w:r>
    </w:p>
    <w:p w:rsidR="00433723" w:rsidRDefault="00B630B9" w:rsidP="00BB5F9A">
      <w:pPr>
        <w:tabs>
          <w:tab w:val="left" w:pos="1134"/>
        </w:tabs>
        <w:autoSpaceDE w:val="0"/>
        <w:autoSpaceDN w:val="0"/>
        <w:adjustRightInd w:val="0"/>
        <w:spacing w:after="0" w:line="240" w:lineRule="auto"/>
        <w:ind w:firstLine="709"/>
        <w:jc w:val="both"/>
        <w:rPr>
          <w:rFonts w:ascii="Times New Roman" w:hAnsi="Times New Roman" w:cs="Courier New"/>
          <w:sz w:val="28"/>
          <w:szCs w:val="20"/>
        </w:rPr>
      </w:pPr>
      <w:r>
        <w:rPr>
          <w:rFonts w:ascii="Times New Roman" w:hAnsi="Times New Roman" w:cs="Courier New"/>
          <w:sz w:val="28"/>
          <w:szCs w:val="20"/>
          <w:lang w:val="tt"/>
        </w:rPr>
        <w:t>14) җир кишәрлеге аукцион предметы булып тора, аны үткәрү турында белдерү Россия Федерациясе Җир кодексының 39.11 статьясындагы 19 пункты нигезендә урнаштырылган;</w:t>
      </w:r>
    </w:p>
    <w:p w:rsidR="00433723" w:rsidRDefault="00B630B9" w:rsidP="00433723">
      <w:pPr>
        <w:tabs>
          <w:tab w:val="left" w:pos="1134"/>
        </w:tabs>
        <w:autoSpaceDE w:val="0"/>
        <w:autoSpaceDN w:val="0"/>
        <w:adjustRightInd w:val="0"/>
        <w:spacing w:after="0" w:line="240" w:lineRule="auto"/>
        <w:ind w:firstLine="709"/>
        <w:jc w:val="both"/>
        <w:rPr>
          <w:rFonts w:ascii="Times New Roman" w:hAnsi="Times New Roman" w:cs="Courier New"/>
          <w:sz w:val="28"/>
          <w:szCs w:val="20"/>
        </w:rPr>
      </w:pPr>
      <w:r>
        <w:rPr>
          <w:rFonts w:ascii="Times New Roman" w:hAnsi="Times New Roman" w:cs="Courier New"/>
          <w:sz w:val="28"/>
          <w:szCs w:val="20"/>
          <w:lang w:val="tt"/>
        </w:rPr>
        <w:t>15) җир кишәрлегенә карата Россия Федерациясе Җир Кодексының 39.18 статьясындагы 1 пунктының 1 пунктчасы нигезендә шәхси торак төзелеше, шәхси ярдәмче хуҗалык алып бару, бакчачылык яки крестьян (фермер) хуҗалыгы эшчәнлеге алып бару өчен җир кишәрлеге бирү турында белдерү басылып чыкты һәм урнаштырылды;</w:t>
      </w:r>
    </w:p>
    <w:p w:rsidR="00433723" w:rsidRPr="00D41430" w:rsidRDefault="00B630B9" w:rsidP="00433723">
      <w:pPr>
        <w:tabs>
          <w:tab w:val="left" w:pos="1134"/>
        </w:tabs>
        <w:autoSpaceDE w:val="0"/>
        <w:autoSpaceDN w:val="0"/>
        <w:adjustRightInd w:val="0"/>
        <w:spacing w:after="0" w:line="240" w:lineRule="auto"/>
        <w:ind w:firstLine="709"/>
        <w:jc w:val="both"/>
        <w:rPr>
          <w:rFonts w:ascii="Times New Roman" w:hAnsi="Times New Roman" w:cs="Courier New"/>
          <w:sz w:val="28"/>
          <w:szCs w:val="20"/>
        </w:rPr>
      </w:pPr>
      <w:r>
        <w:rPr>
          <w:rFonts w:ascii="Times New Roman" w:hAnsi="Times New Roman" w:cs="Courier New"/>
          <w:sz w:val="28"/>
          <w:szCs w:val="20"/>
          <w:lang w:val="tt"/>
        </w:rPr>
        <w:t>16) мөрәҗәгать итүченең салымнар, җыемнар, иминият кертемнәре, пенялар, штрафлар, салымнар һәм җыемнар турында Россия Федерациясе законнары нигезендә түләнергә тиешле процентларны түләү буенча үтәлмәгән бурычы бар.</w:t>
      </w:r>
    </w:p>
    <w:p w:rsidR="00EC7BA3" w:rsidRPr="00D41430" w:rsidRDefault="00B630B9" w:rsidP="00447013">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cs="Courier New"/>
          <w:sz w:val="28"/>
          <w:szCs w:val="20"/>
          <w:lang w:val="tt"/>
        </w:rPr>
        <w:t>2.8.3. Муниципаль хезмәт күрсәтүдән баш тарту өчен нигезләр исемлеге төгәл булып тора.</w:t>
      </w:r>
    </w:p>
    <w:p w:rsidR="00447013" w:rsidRPr="00B630B9" w:rsidRDefault="00B630B9" w:rsidP="00447013">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2.8.4. Мөрәҗәгать итүче (мөрәҗәгать итүче вәкиле) ирекле рәвештә язылган шәхси язма гариза нигезендә муниципаль хезмәт күрсәтүдән баш тартырга хокуклы. Муниципаль хезмәт күрсәтүдән баш тарту турында кергән гариза нигезендә палатаның вәкаләтле вазыйфаи заты муниципаль хезмәт күрсәтүдән баш тарту турында карар кабул итә. Мөрәҗәгать итүченең (мөрәҗәгать итүче вәкиленең) муниципаль хезмәт  күрсәтүдән баш тарту факты гариза һәм муниципаль хезмәт күрсәтүдән баш  тарту турындагы карар белән дәүләт һәм муниципаль хезмәтләр күрсәтү өчен  билгеләнгән автоматлаштырылган мәгълүмат системасында теркәлә.</w:t>
      </w:r>
    </w:p>
    <w:p w:rsidR="00EC7BA3" w:rsidRPr="00B630B9" w:rsidRDefault="00B630B9" w:rsidP="00865A68">
      <w:pPr>
        <w:autoSpaceDE w:val="0"/>
        <w:autoSpaceDN w:val="0"/>
        <w:adjustRightInd w:val="0"/>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lastRenderedPageBreak/>
        <w:t>2.8.5. Муниципаль хезмәт күрсәтүдән баш тарту турында карар, Регламентка 2 нче  кушымтада билгеләнгән форма нигезендә рәсмиләштерелә, көчәйтелгән  квалификацияле электрон имза белән Башкарма комитетның (Башкарма  комитет) вәкаләтле вазыйфаи заты тарафыннан имзалана һәм мөрәҗәгать  итүчегә Бердәм порталның, Республика порталының шәхси кабинетына һәм  (яки) муниципаль хезмәт күрсәтүдән баш тарту турында карар кабул ителгән  көнне КФҮкә җибәрелә.</w:t>
      </w:r>
    </w:p>
    <w:p w:rsidR="00EC7BA3" w:rsidRPr="00B630B9" w:rsidRDefault="00B630B9" w:rsidP="000C0A1F">
      <w:pPr>
        <w:autoSpaceDE w:val="0"/>
        <w:autoSpaceDN w:val="0"/>
        <w:adjustRightInd w:val="0"/>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2.8.6. Муниципаль хезмәт күрсәтү турында гариза Бердәм Порталда бастырылган муниципаль хезмәт күрсәтү сроклары һәм тәртибе турындагы мәгълүмат нигезендә бирелгән очракта, муниципаль хезмәт күрсәтүдән баш тарту тыела.</w:t>
      </w:r>
    </w:p>
    <w:p w:rsidR="00F400DD" w:rsidRPr="00B630B9"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lang w:val="tt"/>
        </w:rPr>
      </w:pPr>
    </w:p>
    <w:p w:rsidR="00F400DD" w:rsidRPr="00B630B9" w:rsidRDefault="00B630B9"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lang w:val="tt"/>
        </w:rPr>
      </w:pPr>
      <w:r w:rsidRPr="00D41430">
        <w:rPr>
          <w:rFonts w:ascii="Times New Roman" w:hAnsi="Times New Roman" w:cs="Courier New"/>
          <w:sz w:val="28"/>
          <w:szCs w:val="20"/>
          <w:lang w:val="tt"/>
        </w:rPr>
        <w:t>2.9. Муниципаль хезмәт күрсәткән өчен алына торган дәүләт пошлинасы яки башка төрле түләү алу тәртибе, күләме һәм нигезләре</w:t>
      </w:r>
    </w:p>
    <w:p w:rsidR="00F400DD" w:rsidRPr="00B630B9"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lang w:val="tt"/>
        </w:rPr>
      </w:pPr>
    </w:p>
    <w:p w:rsidR="00F62067" w:rsidRPr="00B630B9" w:rsidRDefault="00B630B9" w:rsidP="00F62067">
      <w:pPr>
        <w:tabs>
          <w:tab w:val="num" w:pos="370"/>
        </w:tabs>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Муниципаль хезмәт түләүсез нигездә күрсәтелә.</w:t>
      </w:r>
    </w:p>
    <w:p w:rsidR="00F400DD" w:rsidRPr="00B630B9"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lang w:val="tt"/>
        </w:rPr>
      </w:pPr>
    </w:p>
    <w:p w:rsidR="004E5E80" w:rsidRPr="00B630B9" w:rsidRDefault="00B630B9" w:rsidP="000C0A1F">
      <w:pPr>
        <w:pStyle w:val="ConsPlusNonformat"/>
        <w:tabs>
          <w:tab w:val="left" w:pos="9922"/>
        </w:tabs>
        <w:ind w:right="-1"/>
        <w:jc w:val="center"/>
        <w:rPr>
          <w:rFonts w:ascii="Times New Roman" w:hAnsi="Times New Roman" w:cs="Times New Roman"/>
          <w:sz w:val="28"/>
          <w:szCs w:val="28"/>
          <w:lang w:val="tt"/>
        </w:rPr>
      </w:pPr>
      <w:r w:rsidRPr="00D41430">
        <w:rPr>
          <w:rFonts w:ascii="Times New Roman" w:hAnsi="Times New Roman" w:cs="Times New Roman"/>
          <w:sz w:val="28"/>
          <w:szCs w:val="28"/>
          <w:lang w:val="tt"/>
        </w:rPr>
        <w:t>2.10. Муниципаль хезмәт күрсәтү өчен кирәкле һәм мәҗбүри булган хезмәтләр исемлеге, шул исәптән муниципаль хезмәте күрсәтүдә катнашучы оешмалар тарафыннан бирелә торган документ (-лар) турында мәгълүмат</w:t>
      </w:r>
    </w:p>
    <w:p w:rsidR="004E5E80" w:rsidRPr="00B630B9" w:rsidRDefault="004E5E80" w:rsidP="000C0A1F">
      <w:pPr>
        <w:pStyle w:val="ConsPlusNonformat"/>
        <w:tabs>
          <w:tab w:val="left" w:pos="9922"/>
        </w:tabs>
        <w:ind w:right="-1" w:firstLine="709"/>
        <w:jc w:val="both"/>
        <w:rPr>
          <w:rFonts w:ascii="Times New Roman" w:hAnsi="Times New Roman" w:cs="Times New Roman"/>
          <w:sz w:val="28"/>
          <w:szCs w:val="28"/>
          <w:lang w:val="tt"/>
        </w:rPr>
      </w:pPr>
    </w:p>
    <w:p w:rsidR="00865A68" w:rsidRPr="00B630B9" w:rsidRDefault="00B630B9" w:rsidP="00865A68">
      <w:pPr>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Кирәкле һәм мәҗбүри хезмәтләр күрсәтү таләп ителми.</w:t>
      </w:r>
    </w:p>
    <w:p w:rsidR="004E5E80" w:rsidRPr="00B630B9" w:rsidRDefault="004E5E80" w:rsidP="000C0A1F">
      <w:pPr>
        <w:pStyle w:val="ConsPlusNonformat"/>
        <w:tabs>
          <w:tab w:val="left" w:pos="9922"/>
        </w:tabs>
        <w:ind w:right="-1" w:firstLine="709"/>
        <w:jc w:val="both"/>
        <w:rPr>
          <w:rFonts w:ascii="Times New Roman" w:hAnsi="Times New Roman" w:cs="Times New Roman"/>
          <w:sz w:val="28"/>
          <w:szCs w:val="28"/>
          <w:lang w:val="tt"/>
        </w:rPr>
      </w:pPr>
    </w:p>
    <w:p w:rsidR="004E5E80" w:rsidRPr="00B630B9" w:rsidRDefault="00B630B9" w:rsidP="000C0A1F">
      <w:pPr>
        <w:pStyle w:val="ConsPlusNonformat"/>
        <w:tabs>
          <w:tab w:val="left" w:pos="9922"/>
        </w:tabs>
        <w:ind w:right="-1"/>
        <w:jc w:val="center"/>
        <w:rPr>
          <w:rFonts w:ascii="Times New Roman" w:hAnsi="Times New Roman" w:cs="Times New Roman"/>
          <w:sz w:val="28"/>
          <w:szCs w:val="28"/>
          <w:lang w:val="tt"/>
        </w:rPr>
      </w:pPr>
      <w:r w:rsidRPr="00D41430">
        <w:rPr>
          <w:rFonts w:ascii="Times New Roman" w:hAnsi="Times New Roman" w:cs="Times New Roman"/>
          <w:sz w:val="28"/>
          <w:szCs w:val="28"/>
          <w:lang w:val="tt"/>
        </w:rPr>
        <w:t xml:space="preserve">2.11. Кирәкле һәм мәҗбүри булган хезмәтләр өчен түләү алу тәртибе, күләме һәм нигезләре </w:t>
      </w:r>
      <w:r w:rsidRPr="00D41430">
        <w:rPr>
          <w:rFonts w:ascii="Times New Roman" w:hAnsi="Times New Roman" w:cs="Times New Roman"/>
          <w:sz w:val="28"/>
          <w:szCs w:val="28"/>
          <w:lang w:val="tt"/>
        </w:rPr>
        <w:br/>
        <w:t xml:space="preserve">муниципаль хезмәт күрсәтү өчен, </w:t>
      </w:r>
      <w:r w:rsidRPr="00D41430">
        <w:rPr>
          <w:rFonts w:ascii="Times New Roman" w:hAnsi="Times New Roman" w:cs="Times New Roman"/>
          <w:sz w:val="28"/>
          <w:szCs w:val="28"/>
          <w:lang w:val="tt"/>
        </w:rPr>
        <w:br/>
        <w:t>мондый түләү күләмен исәпләү методикасы турында мәгълүматны да кертеп</w:t>
      </w:r>
    </w:p>
    <w:p w:rsidR="004E5E80" w:rsidRPr="00B630B9" w:rsidRDefault="004E5E80" w:rsidP="000C0A1F">
      <w:pPr>
        <w:pStyle w:val="ConsPlusNonformat"/>
        <w:tabs>
          <w:tab w:val="left" w:pos="9922"/>
        </w:tabs>
        <w:ind w:right="-1" w:firstLine="709"/>
        <w:jc w:val="both"/>
        <w:rPr>
          <w:rFonts w:ascii="Times New Roman" w:hAnsi="Times New Roman" w:cs="Times New Roman"/>
          <w:sz w:val="28"/>
          <w:szCs w:val="28"/>
          <w:lang w:val="tt"/>
        </w:rPr>
      </w:pPr>
    </w:p>
    <w:p w:rsidR="00865A68" w:rsidRPr="00B630B9" w:rsidRDefault="00B630B9" w:rsidP="00865A68">
      <w:pPr>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Кирәкле һәм мәҗбүри хезмәтләр күрсәтү таләп ителми.</w:t>
      </w:r>
    </w:p>
    <w:p w:rsidR="004E5E80" w:rsidRPr="00B630B9" w:rsidRDefault="004E5E80" w:rsidP="000C0A1F">
      <w:pPr>
        <w:pStyle w:val="ConsPlusNonformat"/>
        <w:tabs>
          <w:tab w:val="left" w:pos="9922"/>
        </w:tabs>
        <w:ind w:right="-1" w:firstLine="709"/>
        <w:jc w:val="both"/>
        <w:rPr>
          <w:rFonts w:ascii="Times New Roman" w:hAnsi="Times New Roman" w:cs="Times New Roman"/>
          <w:sz w:val="28"/>
          <w:szCs w:val="28"/>
          <w:lang w:val="tt"/>
        </w:rPr>
      </w:pPr>
    </w:p>
    <w:p w:rsidR="004E5E80" w:rsidRPr="00B630B9" w:rsidRDefault="00B630B9" w:rsidP="000C0A1F">
      <w:pPr>
        <w:spacing w:after="0" w:line="240" w:lineRule="auto"/>
        <w:ind w:right="-1"/>
        <w:jc w:val="center"/>
        <w:rPr>
          <w:rFonts w:ascii="Times New Roman" w:hAnsi="Times New Roman"/>
          <w:sz w:val="28"/>
          <w:szCs w:val="28"/>
          <w:lang w:val="tt"/>
        </w:rPr>
      </w:pPr>
      <w:r w:rsidRPr="00D41430">
        <w:rPr>
          <w:rFonts w:ascii="Times New Roman" w:hAnsi="Times New Roman"/>
          <w:sz w:val="28"/>
          <w:szCs w:val="28"/>
          <w:lang w:val="tt"/>
        </w:rPr>
        <w:t>2.12. Муниципаль хезмәт күрсәтү, муниципаль хезмәт күрсәтүдә катнаша торган оешма тарафыннан күрсәтелә торган хезмәт күрсәтү турында гариза биргәндә һәм мондый хезмәтләр күрсәтү нәтиҗәсен алганда чиратта көтүнең максималь вакыты</w:t>
      </w:r>
    </w:p>
    <w:p w:rsidR="004E5E80" w:rsidRPr="00B630B9" w:rsidRDefault="004E5E80" w:rsidP="000C0A1F">
      <w:pPr>
        <w:spacing w:after="0" w:line="240" w:lineRule="auto"/>
        <w:ind w:right="-1" w:firstLine="427"/>
        <w:jc w:val="both"/>
        <w:rPr>
          <w:rFonts w:ascii="Times New Roman" w:hAnsi="Times New Roman"/>
          <w:sz w:val="28"/>
          <w:szCs w:val="28"/>
          <w:lang w:val="tt"/>
        </w:rPr>
      </w:pPr>
    </w:p>
    <w:p w:rsidR="004E5E80" w:rsidRPr="00B630B9" w:rsidRDefault="00B630B9" w:rsidP="000C0A1F">
      <w:pPr>
        <w:tabs>
          <w:tab w:val="left" w:pos="0"/>
        </w:tabs>
        <w:autoSpaceDE w:val="0"/>
        <w:autoSpaceDN w:val="0"/>
        <w:adjustRightInd w:val="0"/>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2.12.1. Муниципаль хезмәт алуга гариза биргәндә көтү вакыты-15 минуттан да артык түгел.</w:t>
      </w:r>
    </w:p>
    <w:p w:rsidR="004E5E80" w:rsidRPr="00B630B9" w:rsidRDefault="00B630B9" w:rsidP="000C0A1F">
      <w:pPr>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2.12.2. Муниципаль хезмәт күрсәтү нәтиҗәсен алганда чиратның максималь вакыты 15 минуттан артмаска тиеш.</w:t>
      </w:r>
    </w:p>
    <w:p w:rsidR="004E5E80" w:rsidRPr="00B630B9" w:rsidRDefault="004E5E80" w:rsidP="000C0A1F">
      <w:pPr>
        <w:pStyle w:val="ConsPlusNonformat"/>
        <w:tabs>
          <w:tab w:val="left" w:pos="9922"/>
        </w:tabs>
        <w:ind w:right="-1" w:firstLine="709"/>
        <w:jc w:val="both"/>
        <w:rPr>
          <w:rFonts w:ascii="Times New Roman" w:hAnsi="Times New Roman" w:cs="Times New Roman"/>
          <w:sz w:val="28"/>
          <w:szCs w:val="28"/>
          <w:lang w:val="tt"/>
        </w:rPr>
      </w:pPr>
    </w:p>
    <w:p w:rsidR="004E5E80" w:rsidRPr="00B630B9" w:rsidRDefault="00B630B9" w:rsidP="000C0A1F">
      <w:pPr>
        <w:spacing w:after="0" w:line="240" w:lineRule="auto"/>
        <w:ind w:right="-1"/>
        <w:jc w:val="center"/>
        <w:rPr>
          <w:rFonts w:ascii="Times New Roman" w:hAnsi="Times New Roman"/>
          <w:sz w:val="28"/>
          <w:szCs w:val="28"/>
          <w:lang w:val="tt"/>
        </w:rPr>
      </w:pPr>
      <w:r w:rsidRPr="00D41430">
        <w:rPr>
          <w:rFonts w:ascii="Times New Roman" w:hAnsi="Times New Roman"/>
          <w:sz w:val="28"/>
          <w:szCs w:val="28"/>
          <w:lang w:val="tt"/>
        </w:rPr>
        <w:t xml:space="preserve">2.13. Мөрәҗәгать итүченең муниципаль хезмәттән һәм муниципаль хезмәт күрсәтүдә катнаша торган оешма тарафыннан күрсәтелә торган хезмәттән файдалану турындагы гаризасын, шул исәптән электрон формада, теркәү вакыты һәм тәртибе  </w:t>
      </w:r>
    </w:p>
    <w:p w:rsidR="004E5E80" w:rsidRPr="00B630B9" w:rsidRDefault="004E5E80" w:rsidP="000C0A1F">
      <w:pPr>
        <w:spacing w:after="0" w:line="240" w:lineRule="auto"/>
        <w:ind w:right="-1" w:firstLine="427"/>
        <w:jc w:val="both"/>
        <w:rPr>
          <w:rFonts w:ascii="Times New Roman" w:hAnsi="Times New Roman"/>
          <w:sz w:val="28"/>
          <w:szCs w:val="28"/>
          <w:lang w:val="tt"/>
        </w:rPr>
      </w:pPr>
    </w:p>
    <w:p w:rsidR="004E5E80" w:rsidRPr="00B630B9" w:rsidRDefault="00B630B9" w:rsidP="000C0A1F">
      <w:pPr>
        <w:tabs>
          <w:tab w:val="num" w:pos="0"/>
        </w:tabs>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lastRenderedPageBreak/>
        <w:t xml:space="preserve">2.13.1. Гариза биргән көнне КФҮкә шәхси мөрәҗәгать иткәндә гариза бирүчегә АИС КФҮнең теркәлү номеры белән распискасы һәм гариза бирү датасы бирелә.  </w:t>
      </w:r>
    </w:p>
    <w:p w:rsidR="004E5E80" w:rsidRPr="00B630B9" w:rsidRDefault="00B630B9" w:rsidP="000C0A1F">
      <w:pPr>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2.13.2. Гаризаны бердәм портал, Республика порталы аша җибәргәндә гариза бирүче гариза биргән көнне Бердәм порталның, Республика порталының шәхси кабинетында һәм электрон почта аша гаризаның теркәлү номеры һәм гариза бирү датасы күрсәтелүен раслый торган хәбәрнамә ала.</w:t>
      </w:r>
    </w:p>
    <w:p w:rsidR="00F31AF5" w:rsidRPr="00B630B9" w:rsidRDefault="00B630B9" w:rsidP="000C0A1F">
      <w:pPr>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2.13.3. Палатага шәхсән мөрәҗәгать иткәндә, гариза тапшырган көнне, палатаның вәкаләтле вазыйфаи заты мөрәҗәгать итүчегә дәүләт һәм муниципаль хезмәтләр күрсәтү өчен билгеләнгән автоматлаштырылган мәгълүмат системасыннан, теркәү номеры, гариза бирү датасы һәм тапшырылган документлар исемлеге белән расписка бирелә.</w:t>
      </w:r>
    </w:p>
    <w:p w:rsidR="004E5E80" w:rsidRPr="00B630B9" w:rsidRDefault="004E5E80" w:rsidP="000C0A1F">
      <w:pPr>
        <w:pStyle w:val="ConsPlusNonformat"/>
        <w:tabs>
          <w:tab w:val="left" w:pos="9922"/>
        </w:tabs>
        <w:ind w:right="-1" w:firstLine="709"/>
        <w:jc w:val="both"/>
        <w:rPr>
          <w:rFonts w:ascii="Times New Roman" w:hAnsi="Times New Roman" w:cs="Times New Roman"/>
          <w:sz w:val="28"/>
          <w:szCs w:val="28"/>
          <w:lang w:val="tt"/>
        </w:rPr>
      </w:pPr>
    </w:p>
    <w:p w:rsidR="004E5E80" w:rsidRPr="00B630B9" w:rsidRDefault="00B630B9" w:rsidP="000C0A1F">
      <w:pPr>
        <w:spacing w:after="0" w:line="240" w:lineRule="auto"/>
        <w:ind w:right="-1"/>
        <w:jc w:val="center"/>
        <w:rPr>
          <w:rFonts w:ascii="Times New Roman" w:hAnsi="Times New Roman"/>
          <w:sz w:val="28"/>
          <w:szCs w:val="28"/>
          <w:lang w:val="tt"/>
        </w:rPr>
      </w:pPr>
      <w:r w:rsidRPr="00D41430">
        <w:rPr>
          <w:rFonts w:ascii="Times New Roman" w:hAnsi="Times New Roman"/>
          <w:sz w:val="28"/>
          <w:szCs w:val="28"/>
          <w:lang w:val="tt"/>
        </w:rPr>
        <w:t xml:space="preserve">2.14. Муниципаль хезмәт күрсәтелә торган бүлмәләргә, көтү залына, муниципаль хезмәт күрсәтү турында гаризалар тутыру урыннарына, аларны тутыру үрнәкләре һәм һәр муниципаль хезмәтне күрсәтү өчен кирәкле документлар исемлеге булган мәгълүмат стендларына, мондый хезмәт күрсәтү тәртибе турында визуаль, текстлы һәм мультимедияле мәгълүматны урнаштыруга һәм рәсмиләштерүгә, шул исәптән инвалидларны социаль яклау турында федераль законнар һәм Татарстан Республикасы законнары нигезендә күрсәтелгән объектларга инвалидлар өчен керү мөмкинлеген тәэмин итүгә карата таләпләр                         </w:t>
      </w:r>
    </w:p>
    <w:p w:rsidR="004E5E80" w:rsidRPr="00B630B9" w:rsidRDefault="004E5E80" w:rsidP="000C0A1F">
      <w:pPr>
        <w:spacing w:after="0" w:line="240" w:lineRule="auto"/>
        <w:ind w:right="-1" w:firstLine="427"/>
        <w:jc w:val="both"/>
        <w:rPr>
          <w:rFonts w:ascii="Times New Roman" w:hAnsi="Times New Roman"/>
          <w:sz w:val="28"/>
          <w:szCs w:val="28"/>
          <w:lang w:val="tt"/>
        </w:rPr>
      </w:pPr>
    </w:p>
    <w:p w:rsidR="004E5E80" w:rsidRPr="00B630B9" w:rsidRDefault="00B630B9" w:rsidP="000C0A1F">
      <w:pPr>
        <w:pStyle w:val="ConsPlusNormal"/>
        <w:ind w:right="-1" w:firstLine="709"/>
        <w:jc w:val="both"/>
        <w:rPr>
          <w:rFonts w:ascii="Times New Roman" w:hAnsi="Times New Roman" w:cs="Times New Roman"/>
          <w:sz w:val="28"/>
          <w:szCs w:val="28"/>
          <w:lang w:val="tt"/>
        </w:rPr>
      </w:pPr>
      <w:r w:rsidRPr="00D41430">
        <w:rPr>
          <w:rFonts w:ascii="Times New Roman" w:hAnsi="Times New Roman" w:cs="Times New Roman"/>
          <w:sz w:val="28"/>
          <w:szCs w:val="28"/>
          <w:lang w:val="tt"/>
        </w:rPr>
        <w:t>2.14.1. Муниципаль хезмәт күрсәтү янгынга каршы система һәм янгын сүндерү системасы белән җиһазландырылган биналарда һәм бүлмәләрдә башкарыла. </w:t>
      </w:r>
    </w:p>
    <w:p w:rsidR="004E5E80" w:rsidRPr="00B630B9" w:rsidRDefault="00B630B9" w:rsidP="000C0A1F">
      <w:pPr>
        <w:pStyle w:val="ConsPlusNormal"/>
        <w:ind w:right="-1" w:firstLine="709"/>
        <w:jc w:val="both"/>
        <w:rPr>
          <w:rFonts w:ascii="Times New Roman" w:hAnsi="Times New Roman" w:cs="Times New Roman"/>
          <w:sz w:val="28"/>
          <w:szCs w:val="28"/>
          <w:lang w:val="tt"/>
        </w:rPr>
      </w:pPr>
      <w:r w:rsidRPr="00D41430">
        <w:rPr>
          <w:rFonts w:ascii="Times New Roman" w:hAnsi="Times New Roman" w:cs="Times New Roman"/>
          <w:sz w:val="28"/>
          <w:szCs w:val="28"/>
          <w:lang w:val="tt"/>
        </w:rPr>
        <w:t>Гариза бирүчеләрне кабул итү урыннары документларны рәсмиләштерү өчен кирәкле мебель, мәгълүмати стендлар белән җиһазландырылачак.</w:t>
      </w:r>
    </w:p>
    <w:p w:rsidR="004E5E80" w:rsidRPr="00B630B9" w:rsidRDefault="00B630B9" w:rsidP="000C0A1F">
      <w:pPr>
        <w:pStyle w:val="ConsPlusNormal"/>
        <w:ind w:right="-1" w:firstLine="709"/>
        <w:jc w:val="both"/>
        <w:rPr>
          <w:rFonts w:ascii="Times New Roman" w:hAnsi="Times New Roman" w:cs="Times New Roman"/>
          <w:sz w:val="28"/>
          <w:szCs w:val="28"/>
          <w:lang w:val="tt"/>
        </w:rPr>
      </w:pPr>
      <w:r w:rsidRPr="00D41430">
        <w:rPr>
          <w:rFonts w:ascii="Times New Roman" w:hAnsi="Times New Roman" w:cs="Times New Roman"/>
          <w:sz w:val="28"/>
          <w:szCs w:val="28"/>
          <w:lang w:val="tt"/>
        </w:rPr>
        <w:t>Инвалидларның муниципаль хезмәт күрсәтү урынына тоткарлыксыз керү мөмкинлеге тәэмин ителә (бинага уңайлы керү-чыгу һәм аның эчендә хәрәкәт итү).</w:t>
      </w:r>
    </w:p>
    <w:p w:rsidR="004E5E80" w:rsidRPr="00B630B9" w:rsidRDefault="00B630B9" w:rsidP="000C0A1F">
      <w:pPr>
        <w:tabs>
          <w:tab w:val="num" w:pos="370"/>
        </w:tabs>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Муниципаль хезмәт күрсәтү тәртибе турында визуаль, текстлы һәм мультимедиа мәгълүматы мөрәҗәгать итүчеләр өчен уңайлы урыннарда, шул исәптән инвалидларның чикләнгән мөмкинлекләрен исәпкә алып урнаштырыла.</w:t>
      </w:r>
    </w:p>
    <w:p w:rsidR="004E5E80" w:rsidRPr="00B630B9" w:rsidRDefault="00B630B9" w:rsidP="000C0A1F">
      <w:pPr>
        <w:tabs>
          <w:tab w:val="num" w:pos="370"/>
        </w:tabs>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2.14.2. Социаль яклау турында Россия Федерациясе законнары нигезендә, муниципаль хезмәт күрсәтү урынына тоткарлыксыз керә алу максатларында инвалидларны социаль яклау тәэмин ителә:</w:t>
      </w:r>
    </w:p>
    <w:p w:rsidR="004E5E80" w:rsidRPr="00B630B9" w:rsidRDefault="00B630B9" w:rsidP="000C0A1F">
      <w:pPr>
        <w:tabs>
          <w:tab w:val="num" w:pos="370"/>
        </w:tabs>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1) күрү сәләте һәм мөстәкыйль хәрәкәт итү функциясе бозылуга ия булган инвалидларны озатып бару һәм аларга ярдәм күрсәтү;</w:t>
      </w:r>
    </w:p>
    <w:p w:rsidR="004E5E80" w:rsidRPr="00B630B9" w:rsidRDefault="00B630B9" w:rsidP="000C0A1F">
      <w:pPr>
        <w:tabs>
          <w:tab w:val="num" w:pos="370"/>
        </w:tabs>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2) транспорт чарасына утырту һәм аннан төшерү мөмкинлеге, шул исәптән кресло-коляска кулланып;</w:t>
      </w:r>
    </w:p>
    <w:p w:rsidR="004E5E80" w:rsidRPr="00B630B9" w:rsidRDefault="00B630B9" w:rsidP="000C0A1F">
      <w:pPr>
        <w:tabs>
          <w:tab w:val="num" w:pos="370"/>
        </w:tabs>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3) инвалидларның хезмәт күрсәтүләргә, тормыш эшчәнлеге чикләүләрен исәпкә алып, тоткарлыксыз үтеп керүен тәэмин итү өчен кирәкле җиһазларны һәм мәгълүмат йөртүчеләрне тиешенчә урнаштыру;</w:t>
      </w:r>
    </w:p>
    <w:p w:rsidR="004E5E80" w:rsidRPr="00B630B9" w:rsidRDefault="00B630B9" w:rsidP="000C0A1F">
      <w:pPr>
        <w:tabs>
          <w:tab w:val="num" w:pos="370"/>
        </w:tabs>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lastRenderedPageBreak/>
        <w:t xml:space="preserve">4) инвалидлар өчен кирәкле тавыш һәм күрү мәгълүматын, шулай ук язуларны, билгеләрне һәм Брайль рельеф-нокталы шрифты белән башкарылган башка текст </w:t>
      </w:r>
      <w:r w:rsidR="00571B43">
        <w:rPr>
          <w:rFonts w:ascii="Times New Roman" w:hAnsi="Times New Roman"/>
          <w:sz w:val="28"/>
          <w:szCs w:val="28"/>
          <w:lang w:val="tt"/>
        </w:rPr>
        <w:t>һәм график мәгълүматны кабатлау</w:t>
      </w:r>
      <w:r w:rsidRPr="00D41430">
        <w:rPr>
          <w:rFonts w:ascii="Times New Roman" w:hAnsi="Times New Roman"/>
          <w:sz w:val="28"/>
          <w:szCs w:val="28"/>
          <w:lang w:val="tt"/>
        </w:rPr>
        <w:t>;</w:t>
      </w:r>
    </w:p>
    <w:p w:rsidR="004E5E80" w:rsidRPr="00B630B9" w:rsidRDefault="00B630B9" w:rsidP="000C0A1F">
      <w:pPr>
        <w:tabs>
          <w:tab w:val="num" w:pos="370"/>
        </w:tabs>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5) сурдотәрҗемәче һәм тифлосурдотәрҗемәчегә рөхсәт;</w:t>
      </w:r>
    </w:p>
    <w:p w:rsidR="004E5E80" w:rsidRPr="00B630B9" w:rsidRDefault="00B630B9" w:rsidP="000C0A1F">
      <w:pPr>
        <w:tabs>
          <w:tab w:val="num" w:pos="370"/>
        </w:tabs>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6) «Озатып йөрүче этне махсус укытуны раслаучы документ формасын һәм аны  бирү тәртибен раслау турында» Россия Федерациясе Хезмәт һәм социаль  яклау министрлыгының 2015 елның 22 июнендәге 386н номерлы боерыгы белән  билгеләнгән тәртиптә һәм форма буенча  бирелгән  аны махсус укытуны  раслый торган  документ булганда, озатып йөрүче этне кертү.</w:t>
      </w:r>
    </w:p>
    <w:p w:rsidR="004E5E80" w:rsidRPr="00B630B9" w:rsidRDefault="00B630B9" w:rsidP="000C0A1F">
      <w:pPr>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2.14.3. 2.14.2 пунктының 1-4 пунктчаларында күрсәтелгән муниципаль хезмәт күрсәтү гамәлгә ашырыла торган объектларның һәм муниципаль хезмәт күрсәтүдә кулланыла торган чараларның инвалидлар өчен үтемле булуын тәэмин итү өлешендә таләпләр. Регламентлар 2016 елның 1 июленнән соң файдалануга тапшырылган яки модернизация үткән объектларга һәм средстволарга кулланыла.</w:t>
      </w:r>
    </w:p>
    <w:p w:rsidR="004E5E80" w:rsidRPr="00B630B9" w:rsidRDefault="004E5E80" w:rsidP="000C0A1F">
      <w:pPr>
        <w:pStyle w:val="ConsPlusNonformat"/>
        <w:tabs>
          <w:tab w:val="left" w:pos="9922"/>
        </w:tabs>
        <w:ind w:right="-1" w:firstLine="709"/>
        <w:rPr>
          <w:rFonts w:ascii="Times New Roman" w:hAnsi="Times New Roman" w:cs="Times New Roman"/>
          <w:sz w:val="28"/>
          <w:szCs w:val="28"/>
          <w:lang w:val="tt"/>
        </w:rPr>
      </w:pPr>
    </w:p>
    <w:p w:rsidR="004E5E80" w:rsidRPr="00B630B9" w:rsidRDefault="00B630B9" w:rsidP="000C0A1F">
      <w:pPr>
        <w:spacing w:after="0" w:line="240" w:lineRule="auto"/>
        <w:ind w:right="-1"/>
        <w:jc w:val="center"/>
        <w:rPr>
          <w:rFonts w:ascii="Times New Roman" w:hAnsi="Times New Roman"/>
          <w:sz w:val="28"/>
          <w:szCs w:val="28"/>
          <w:lang w:val="tt"/>
        </w:rPr>
      </w:pPr>
      <w:r w:rsidRPr="00D41430">
        <w:rPr>
          <w:rFonts w:ascii="Times New Roman" w:hAnsi="Times New Roman"/>
          <w:sz w:val="28"/>
          <w:szCs w:val="28"/>
          <w:lang w:val="tt"/>
        </w:rPr>
        <w:t>2.15. Муниципаль хезмәт күрсәтүләрнең үтемлелеген һәм сыйфатын күрсәткечләре,  шул исәптән муниципаль хезмәт күрсәткәндә мөрәҗәгать итүченең вазыйфаи  затлар белән хезмәттәшлеге саны һәм аларның дәвамлылыгы, муниципаль  хезмәт күрсәтү барышы турында мәгълүмат алу мөмкинлеге, шул исәптән  мәгълүмати-коммуникация технологияләреннән файдаланып, муниципаль хезмәт  күрсәтүнең күпфункцияле үзәгендә (шул исәптән тулы күләмдә) муниципаль  хезмәтләр күрсәтүнең күпфункцияле үзәгендә, җирле үзидарә органының  башкарма күрсәтмә органының теләсә кайсы территориаль бүлекчәсендә,  мөрәҗәгать итүчене сайлау (экстерриториаль принцип), 210-ФЗ номерлы  Федераль законның 15.1 статьясында каралган дәүләт һәм муниципаль  хезмәтләр күрсәтүнең күпфункцияле үзәкләрендә берничә дәүләт һәм (яисә)  муниципаль хезмәт күрсәтү турында гарызнамә ярдәмендә муниципаль хезмәт  күрсәтү мөмкинлеге яисә мөмкин булмавы (шул исәптән тулы күләмдә)  турында мәгълүмат алу мөмкинлеге.</w:t>
      </w:r>
    </w:p>
    <w:p w:rsidR="004E5E80" w:rsidRPr="00B630B9" w:rsidRDefault="004E5E80" w:rsidP="000C0A1F">
      <w:pPr>
        <w:spacing w:after="0" w:line="240" w:lineRule="auto"/>
        <w:ind w:right="-1" w:firstLine="427"/>
        <w:jc w:val="both"/>
        <w:rPr>
          <w:rFonts w:ascii="Times New Roman" w:hAnsi="Times New Roman"/>
          <w:sz w:val="28"/>
          <w:szCs w:val="28"/>
          <w:lang w:val="tt"/>
        </w:rPr>
      </w:pPr>
    </w:p>
    <w:p w:rsidR="004E5E80" w:rsidRPr="00B630B9" w:rsidRDefault="00B630B9" w:rsidP="000C0A1F">
      <w:pPr>
        <w:autoSpaceDE w:val="0"/>
        <w:autoSpaceDN w:val="0"/>
        <w:adjustRightInd w:val="0"/>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2.15.1. Муниципаль хезмәт күрсәтүнең һәркем өчен мөмкин булуы күрсәткечләре булып тора:</w:t>
      </w:r>
    </w:p>
    <w:p w:rsidR="004E5E80" w:rsidRPr="00B630B9" w:rsidRDefault="00B630B9" w:rsidP="004C6EEC">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lang w:val="tt"/>
        </w:rPr>
      </w:pPr>
      <w:r w:rsidRPr="00D41430">
        <w:rPr>
          <w:rFonts w:ascii="Times New Roman" w:hAnsi="Times New Roman"/>
          <w:sz w:val="28"/>
          <w:szCs w:val="28"/>
          <w:lang w:val="tt"/>
        </w:rPr>
        <w:t>җәмәгать транспортыннан файдалану мөмкинлеге булган зонада документлар кабул итү һәм бирү алып барыла торган бинаның урнашу урыны;</w:t>
      </w:r>
    </w:p>
    <w:p w:rsidR="004E5E80" w:rsidRPr="00B630B9" w:rsidRDefault="00B630B9" w:rsidP="004C6EEC">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lang w:val="tt"/>
        </w:rPr>
      </w:pPr>
      <w:r w:rsidRPr="00D41430">
        <w:rPr>
          <w:rFonts w:ascii="Times New Roman" w:hAnsi="Times New Roman"/>
          <w:sz w:val="28"/>
          <w:szCs w:val="28"/>
          <w:lang w:val="tt"/>
        </w:rPr>
        <w:t>белгечләрнең, шулай ук гариза бирүчеләрдән документлар кабул итә торган бүлмәләрнең җитәрлек санда булуы;</w:t>
      </w:r>
    </w:p>
    <w:p w:rsidR="004E5E80" w:rsidRPr="00B630B9" w:rsidRDefault="00B630B9" w:rsidP="004C6EEC">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lang w:val="tt"/>
        </w:rPr>
      </w:pPr>
      <w:r w:rsidRPr="00D41430">
        <w:rPr>
          <w:rFonts w:ascii="Times New Roman" w:hAnsi="Times New Roman"/>
          <w:sz w:val="28"/>
          <w:szCs w:val="28"/>
          <w:lang w:val="tt"/>
        </w:rPr>
        <w:t>мәгълүмат стендларында, муниципаль районның рәсми сайтында, Бердәм порталда, Республика порталында муниципаль хезмәт күрсәтү ысуллары, тәртибе һәм сроклары турында тулы мәгълүмат булу;</w:t>
      </w:r>
    </w:p>
    <w:p w:rsidR="004E5E80" w:rsidRPr="00B630B9" w:rsidRDefault="00B630B9" w:rsidP="004C6EEC">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lang w:val="tt"/>
        </w:rPr>
      </w:pPr>
      <w:r w:rsidRPr="00D41430">
        <w:rPr>
          <w:rFonts w:ascii="Times New Roman" w:hAnsi="Times New Roman"/>
          <w:sz w:val="28"/>
          <w:szCs w:val="28"/>
          <w:lang w:val="tt"/>
        </w:rPr>
        <w:t xml:space="preserve">инвалидларга башкалар белән тигез дәрәҗәдә хезмәтләрдән файдаланырга комачаулаучы каршылыкларны узуда ярдәм итү. </w:t>
      </w:r>
    </w:p>
    <w:p w:rsidR="004E5E80" w:rsidRPr="00B630B9" w:rsidRDefault="00B630B9" w:rsidP="000C0A1F">
      <w:pPr>
        <w:autoSpaceDE w:val="0"/>
        <w:autoSpaceDN w:val="0"/>
        <w:adjustRightInd w:val="0"/>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 xml:space="preserve">2.15.2. Муниципаль хезмәт күрсәтү сыйфаты күрсәткечләре булып түбәндәгеләр тора: </w:t>
      </w:r>
    </w:p>
    <w:p w:rsidR="004E5E80" w:rsidRPr="00D41430" w:rsidRDefault="00B630B9" w:rsidP="000C0A1F">
      <w:pPr>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 xml:space="preserve">1) документларны кабул итү һәм карау срокларын үтәү; </w:t>
      </w:r>
    </w:p>
    <w:p w:rsidR="004E5E80" w:rsidRPr="00D41430" w:rsidRDefault="00B630B9" w:rsidP="000C0A1F">
      <w:pPr>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 xml:space="preserve">2) муниципаль хезмәт нәтиҗәсен алу срогын үтәү; </w:t>
      </w:r>
    </w:p>
    <w:p w:rsidR="004E5E80" w:rsidRPr="00D41430" w:rsidRDefault="00B630B9" w:rsidP="000C0A1F">
      <w:pPr>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lastRenderedPageBreak/>
        <w:t xml:space="preserve">3) палата хезмәткәрләре тарафыннан регламентны бозуга нигезләнгән шикаятьләрнең булмавы; </w:t>
      </w:r>
    </w:p>
    <w:p w:rsidR="004E5E80" w:rsidRPr="00D41430" w:rsidRDefault="00B630B9" w:rsidP="000C0A1F">
      <w:pPr>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 xml:space="preserve">4) мөрәҗәгать итүченең вазыйфаи затлар белән үзара хезмәттәшлеге саны (консультацияләрне исәпкә алмыйча): </w:t>
      </w:r>
    </w:p>
    <w:p w:rsidR="004E5E80" w:rsidRPr="00D41430" w:rsidRDefault="00B630B9" w:rsidP="000C0A1F">
      <w:pPr>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4.1) мөрәҗәгать итүченең муниципаль хезмәт күрсәткәндә КФҮ хезмәткәрләре белән хезмәттәшлеге барлык кирәкле документлар белән гариза биргәндә бер тапкыр гамәлгә ашырыла;</w:t>
      </w:r>
    </w:p>
    <w:p w:rsidR="004E5E80" w:rsidRPr="00D41430" w:rsidRDefault="00B630B9" w:rsidP="000C0A1F">
      <w:pPr>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 xml:space="preserve">4.2) КФҮләрдә муниципаль хезмәт күрсәтү нәтиҗәсен кәгазь нөсхәсе рәвешендә алу кирәк булган очракта бер тапкыр.  </w:t>
      </w:r>
    </w:p>
    <w:p w:rsidR="004E5E80" w:rsidRPr="00D41430" w:rsidRDefault="00B630B9" w:rsidP="000C0A1F">
      <w:pPr>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 xml:space="preserve">Муниципаль хезмәт күрсәткәндә мөрәҗәгать итүченең вазыйфаи затлары белән бер хезмәттәшлек дәвамлылыгы 15 минуттан артмый. </w:t>
      </w:r>
    </w:p>
    <w:p w:rsidR="004E5E80" w:rsidRPr="00D41430" w:rsidRDefault="00B630B9" w:rsidP="000C0A1F">
      <w:pPr>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 xml:space="preserve">Мөрәҗәгать итүче күчмә радиотелефон элемтәсе җайланмалары ярдәмендә, Бердәм портал, Республика порталы, терминаль җайланмалар ярдәмендә муниципаль хезмәт күрсәтүнең сыйфатын бәяләргә хокуклы. </w:t>
      </w:r>
    </w:p>
    <w:p w:rsidR="004E5E80" w:rsidRPr="00571B43" w:rsidRDefault="00B630B9" w:rsidP="000C0A1F">
      <w:pPr>
        <w:autoSpaceDE w:val="0"/>
        <w:autoSpaceDN w:val="0"/>
        <w:adjustRightInd w:val="0"/>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2.15.3. Муниципаль хезмәт күрсәтүнең барышы турында мәгълүмат гариза бирүче тарафы</w:t>
      </w:r>
      <w:r w:rsidR="00571B43">
        <w:rPr>
          <w:rFonts w:ascii="Times New Roman" w:hAnsi="Times New Roman"/>
          <w:sz w:val="28"/>
          <w:szCs w:val="28"/>
          <w:lang w:val="tt"/>
        </w:rPr>
        <w:t>ннан Б</w:t>
      </w:r>
      <w:r w:rsidRPr="00D41430">
        <w:rPr>
          <w:rFonts w:ascii="Times New Roman" w:hAnsi="Times New Roman"/>
          <w:sz w:val="28"/>
          <w:szCs w:val="28"/>
          <w:lang w:val="tt"/>
        </w:rPr>
        <w:t>ердәм порталда яки республика Порталында, КФҮтә кабул ителә ала.</w:t>
      </w:r>
    </w:p>
    <w:p w:rsidR="004E5E80" w:rsidRPr="00044CD6" w:rsidRDefault="00B630B9" w:rsidP="000C0A1F">
      <w:pPr>
        <w:autoSpaceDE w:val="0"/>
        <w:autoSpaceDN w:val="0"/>
        <w:adjustRightInd w:val="0"/>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2.15.4. Муниципаль хезмәт күрсәтү, яшәү урынына яки фактта яшәү (тору) урынына бәйсез рәвештә, теләсә кайсы КФҮтә гамәлгә ашырыла.</w:t>
      </w:r>
    </w:p>
    <w:p w:rsidR="004E5E80" w:rsidRPr="00044CD6" w:rsidRDefault="00B630B9" w:rsidP="000C0A1F">
      <w:pPr>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Мөрәҗәгать итүче муниципаль хезмәтне комплекслы соратып алу составында алырга хокуклы.</w:t>
      </w:r>
    </w:p>
    <w:p w:rsidR="004E5E80" w:rsidRPr="00044CD6" w:rsidRDefault="004E5E80" w:rsidP="000C0A1F">
      <w:pPr>
        <w:pStyle w:val="ConsPlusNonformat"/>
        <w:tabs>
          <w:tab w:val="left" w:pos="9922"/>
        </w:tabs>
        <w:ind w:right="-1" w:firstLine="709"/>
        <w:jc w:val="both"/>
        <w:rPr>
          <w:rFonts w:ascii="Times New Roman" w:hAnsi="Times New Roman" w:cs="Times New Roman"/>
          <w:sz w:val="28"/>
          <w:szCs w:val="28"/>
          <w:lang w:val="tt"/>
        </w:rPr>
      </w:pPr>
    </w:p>
    <w:p w:rsidR="004E5E80" w:rsidRPr="00044CD6" w:rsidRDefault="00B630B9" w:rsidP="000C0A1F">
      <w:pPr>
        <w:spacing w:after="0" w:line="240" w:lineRule="auto"/>
        <w:ind w:right="-1"/>
        <w:jc w:val="center"/>
        <w:rPr>
          <w:rFonts w:ascii="Times New Roman" w:hAnsi="Times New Roman"/>
          <w:sz w:val="28"/>
          <w:szCs w:val="28"/>
          <w:lang w:val="tt"/>
        </w:rPr>
      </w:pPr>
      <w:r w:rsidRPr="00D41430">
        <w:rPr>
          <w:rFonts w:ascii="Times New Roman" w:hAnsi="Times New Roman"/>
          <w:sz w:val="28"/>
          <w:szCs w:val="28"/>
          <w:lang w:val="tt"/>
        </w:rPr>
        <w:t>2.16. Башка таләпләр, шул исәптән экстрориаль принцип буенча муниципаль хезмәт күрсәтүнең үзенчәлекләрен исәпкә алучы (әгәр муниципаль хезмәт экстриториаль принцип буенча бирелгән булса) һәм электрон формада муниципаль хезмәт күрсәтү үзенчәлекләре</w:t>
      </w:r>
    </w:p>
    <w:p w:rsidR="004E5E80" w:rsidRPr="00044CD6" w:rsidRDefault="004E5E80" w:rsidP="000C0A1F">
      <w:pPr>
        <w:spacing w:after="0" w:line="240" w:lineRule="auto"/>
        <w:ind w:right="-1" w:firstLine="427"/>
        <w:jc w:val="both"/>
        <w:rPr>
          <w:rFonts w:ascii="Times New Roman" w:hAnsi="Times New Roman"/>
          <w:sz w:val="28"/>
          <w:szCs w:val="28"/>
          <w:lang w:val="tt"/>
        </w:rPr>
      </w:pPr>
    </w:p>
    <w:p w:rsidR="004E5E80" w:rsidRPr="00044CD6" w:rsidRDefault="00B630B9" w:rsidP="000C0A1F">
      <w:pPr>
        <w:tabs>
          <w:tab w:val="left" w:pos="709"/>
        </w:tabs>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2.16.1. Электрон формада муниципаль хезмәт күрсәткәндә гариза бирүче хокуклы:</w:t>
      </w:r>
    </w:p>
    <w:p w:rsidR="004E5E80" w:rsidRPr="00044CD6" w:rsidRDefault="00B630B9" w:rsidP="000C0A1F">
      <w:pPr>
        <w:tabs>
          <w:tab w:val="left" w:pos="709"/>
        </w:tabs>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а) Бердәм порталда һәм Республика порталында урнаштырылган муниципаль хезмәт күрсәтү тәртибе һәм сроклары турында мәгълүмат алырга;</w:t>
      </w:r>
    </w:p>
    <w:p w:rsidR="006C0E06" w:rsidRPr="00044CD6" w:rsidRDefault="00B630B9" w:rsidP="000C0A1F">
      <w:pPr>
        <w:tabs>
          <w:tab w:val="left" w:pos="709"/>
        </w:tabs>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б) муниципаль хезмәт күрсәтү турында гариза, муниципаль хезмәт күрсәтү өчен кирәкле башка документлар, шул исәптән электрон рәвешләре 210-ФЗ номерлы Федераль законның 16 статьясындагы 1 өлешенең 7.2 пункты нигезендә, Бердәм порталны, Республика порталын кулланып расланган документлар һәм мәгълүмат бирергә;</w:t>
      </w:r>
    </w:p>
    <w:p w:rsidR="004E5E80" w:rsidRPr="00044CD6" w:rsidRDefault="00B630B9" w:rsidP="000C0A1F">
      <w:pPr>
        <w:tabs>
          <w:tab w:val="left" w:pos="709"/>
        </w:tabs>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в) электрон формада бирелгән муниципаль хезмәт күрсәтү турындагы гаризаларны үтәү барышы турында белешмәләр алырга;</w:t>
      </w:r>
    </w:p>
    <w:p w:rsidR="004E5E80" w:rsidRPr="00D41430" w:rsidRDefault="00B630B9" w:rsidP="000C0A1F">
      <w:pPr>
        <w:tabs>
          <w:tab w:val="left" w:pos="709"/>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г) Бердәм портал, Республика порталы аша муниципаль хезмәт күрсәтүнең сыйфатын бәяләргә;</w:t>
      </w:r>
    </w:p>
    <w:p w:rsidR="004E5E80" w:rsidRPr="00D41430" w:rsidRDefault="00B630B9" w:rsidP="000C0A1F">
      <w:pPr>
        <w:tabs>
          <w:tab w:val="left" w:pos="709"/>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д) электрон документ формасында муниципаль хезмәт күрсәтү нәтиҗәсен алырга;</w:t>
      </w:r>
    </w:p>
    <w:p w:rsidR="004E5E80" w:rsidRPr="00D41430" w:rsidRDefault="00B630B9" w:rsidP="000C0A1F">
      <w:pPr>
        <w:suppressAutoHyphens/>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 xml:space="preserve">е) палатаның карарларына һәм гамәлләренә (гамәл кылмауларына) шикаять бирергә, шулай ук аның вазыйфаи затларына, муниципаль хезмәткәрләргә бердәм портал, Республика порталы, федераль дәүләт мәгълүмат системасы порталы аша </w:t>
      </w:r>
      <w:r w:rsidRPr="00D41430">
        <w:rPr>
          <w:rFonts w:ascii="Times New Roman" w:hAnsi="Times New Roman"/>
          <w:sz w:val="28"/>
          <w:szCs w:val="28"/>
          <w:lang w:val="tt"/>
        </w:rPr>
        <w:lastRenderedPageBreak/>
        <w:t>дәүләт һәм муниципаль хезмәтләр күрсәтүче органнар, аларның вазыйфаи затлары, дәүләт һәм муниципаль хезмәткәрләр тарафыннан башкарылган карарларга һәм гамәлләренә (гамәл кылмауларына) судка кадәр шикаять бирү процессын тәэмин итә торган шикаять бирергә.</w:t>
      </w:r>
    </w:p>
    <w:p w:rsidR="008C4696" w:rsidRPr="00D41430" w:rsidRDefault="00B630B9" w:rsidP="000C0A1F">
      <w:pPr>
        <w:suppressAutoHyphens/>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2.16.2. Гаризаны формалаштыру Бердәм порталда, Республика порталында гаризаның электрон формасын тутыру юлы белән башкарыла.</w:t>
      </w:r>
    </w:p>
    <w:p w:rsidR="004E5E80" w:rsidRPr="00D41430" w:rsidRDefault="00B630B9" w:rsidP="000C0A1F">
      <w:pPr>
        <w:suppressAutoHyphens/>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2.16.3. КФҮтә кабул итүгә гариза бирүчеләрне теркәү (алга таба - язылу) Республика порталы, КФҮ контакт-үзәге телефоны аша башкарыла.</w:t>
      </w:r>
    </w:p>
    <w:p w:rsidR="004E5E80" w:rsidRPr="00D41430" w:rsidRDefault="00B630B9" w:rsidP="000C0A1F">
      <w:pPr>
        <w:suppressAutoHyphens/>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Мөрәҗәгать итүчегә кабул итү өчен теләсә нинди ирекле датага һәм вакытка күпфункцияле үзәктә билгеләнгән график буенча язылу мөмкинлеге бирелә.</w:t>
      </w:r>
    </w:p>
    <w:p w:rsidR="004E5E80" w:rsidRPr="00D41430" w:rsidRDefault="00B630B9" w:rsidP="000C0A1F">
      <w:pPr>
        <w:suppressAutoHyphens/>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Билгеле бер датага язылу шушы датага кадәр тәүлек эчендә тәмамлана.</w:t>
      </w:r>
    </w:p>
    <w:p w:rsidR="004E5E80" w:rsidRPr="00D41430" w:rsidRDefault="00B630B9" w:rsidP="000C0A1F">
      <w:pPr>
        <w:suppressAutoHyphens/>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Республика порталы аша алдан язылуны гамәлгә ашыру өчен гариза бирүчегә системасы тарафыннан соратып алына торган мәгълүматларны, шул исәптән, күрсәтергә кирәк:</w:t>
      </w:r>
    </w:p>
    <w:p w:rsidR="004E5E80" w:rsidRPr="00D41430" w:rsidRDefault="00B630B9" w:rsidP="000C0A1F">
      <w:pPr>
        <w:suppressAutoHyphens/>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фамилиясе, исеме, атасының исеме (булганда);</w:t>
      </w:r>
    </w:p>
    <w:p w:rsidR="004E5E80" w:rsidRPr="00D41430" w:rsidRDefault="00B630B9" w:rsidP="000C0A1F">
      <w:pPr>
        <w:suppressAutoHyphens/>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телефон номеры;</w:t>
      </w:r>
    </w:p>
    <w:p w:rsidR="004E5E80" w:rsidRPr="00D41430" w:rsidRDefault="00B630B9" w:rsidP="000C0A1F">
      <w:pPr>
        <w:suppressAutoHyphens/>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электрон почта адресы (теләге буенча);</w:t>
      </w:r>
    </w:p>
    <w:p w:rsidR="004E5E80" w:rsidRPr="00D41430" w:rsidRDefault="00B630B9" w:rsidP="000C0A1F">
      <w:pPr>
        <w:suppressAutoHyphens/>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кабул итү көне һәм вакыты.</w:t>
      </w:r>
    </w:p>
    <w:p w:rsidR="004E5E80" w:rsidRPr="00D41430" w:rsidRDefault="00B630B9" w:rsidP="000C0A1F">
      <w:pPr>
        <w:suppressAutoHyphens/>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Гариза бирүче хәбәр иткән мәгълүматларның шәхси кабул итү вакытында гариза бирүче биргән документларга туры килмәве очрагында, алдан язылу гамәлдән чыгарыла.</w:t>
      </w:r>
    </w:p>
    <w:p w:rsidR="004E5E80" w:rsidRPr="00B630B9" w:rsidRDefault="00B630B9" w:rsidP="000C0A1F">
      <w:pPr>
        <w:suppressAutoHyphens/>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Алдан язылуны гамәлгә ашырганда гариза бирүчегә талон-раслау мөмкинлеге бирелә. Мөрәҗәгать итүче электрон почта адресын хәбәр иткән очракта, күрсәтелгән адреска шулай ук кабул итү датасы, вакыты һәм урыны күрсәтелгән алдан язылуны раслау турында мәгълүмат җибәрелә.</w:t>
      </w:r>
    </w:p>
    <w:p w:rsidR="004E5E80" w:rsidRPr="00B630B9" w:rsidRDefault="00B630B9" w:rsidP="000C0A1F">
      <w:pPr>
        <w:suppressAutoHyphens/>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Алдан язылуны гамәлгә ашырганда гариза бирүчегә мәҗбүри рәвештә, кабул итү вакытыннан 15 минут узгач, алдан язылу гамәлдән чыгарылуы турында хәбәр ителә.</w:t>
      </w:r>
    </w:p>
    <w:p w:rsidR="004E5E80" w:rsidRPr="00B630B9" w:rsidRDefault="00B630B9" w:rsidP="000C0A1F">
      <w:pPr>
        <w:suppressAutoHyphens/>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Мөрәҗәгать итүче теләсә кайсы вакытта алдан язылудан баш тартырга хокуклы.</w:t>
      </w:r>
    </w:p>
    <w:p w:rsidR="004E5E80" w:rsidRPr="00B630B9" w:rsidRDefault="00B630B9" w:rsidP="000C0A1F">
      <w:pPr>
        <w:spacing w:after="0" w:line="240" w:lineRule="auto"/>
        <w:ind w:right="-1" w:firstLine="709"/>
        <w:jc w:val="both"/>
        <w:rPr>
          <w:rFonts w:ascii="Times New Roman" w:hAnsi="Times New Roman"/>
          <w:b/>
          <w:bCs/>
          <w:sz w:val="28"/>
          <w:szCs w:val="28"/>
          <w:lang w:val="tt"/>
        </w:rPr>
      </w:pPr>
      <w:r w:rsidRPr="00D41430">
        <w:rPr>
          <w:rFonts w:ascii="Times New Roman" w:hAnsi="Times New Roman"/>
          <w:sz w:val="28"/>
          <w:szCs w:val="28"/>
          <w:lang w:val="tt"/>
        </w:rPr>
        <w:t>Мөрәҗәгать итүчедән, Россия Федерациясенең норматив хокукый актлары нигезендә идентификация һәм аутентификация узудан тыш, кабул итү максатын күрсәтүдән, шулай ук кабул итү өчен броньларга кирәк булган вакытлыча интервал дәвамлылыгын исәпләү өчен кирәк булган мәгълүматлардан башка гамәлләр кылуны таләп итү тыела.</w:t>
      </w:r>
    </w:p>
    <w:p w:rsidR="00F400DD" w:rsidRPr="00B630B9" w:rsidRDefault="00F400DD" w:rsidP="000C0A1F">
      <w:pPr>
        <w:tabs>
          <w:tab w:val="left" w:pos="9781"/>
        </w:tabs>
        <w:autoSpaceDE w:val="0"/>
        <w:autoSpaceDN w:val="0"/>
        <w:adjustRightInd w:val="0"/>
        <w:spacing w:after="0" w:line="240" w:lineRule="auto"/>
        <w:ind w:right="-1"/>
        <w:jc w:val="center"/>
        <w:rPr>
          <w:rFonts w:ascii="Times New Roman" w:hAnsi="Times New Roman"/>
          <w:b/>
          <w:bCs/>
          <w:sz w:val="28"/>
          <w:szCs w:val="28"/>
          <w:lang w:val="tt"/>
        </w:rPr>
      </w:pPr>
    </w:p>
    <w:p w:rsidR="00423558" w:rsidRPr="00B630B9" w:rsidRDefault="00B630B9" w:rsidP="000C0A1F">
      <w:pPr>
        <w:autoSpaceDE w:val="0"/>
        <w:autoSpaceDN w:val="0"/>
        <w:adjustRightInd w:val="0"/>
        <w:spacing w:after="0" w:line="240" w:lineRule="auto"/>
        <w:ind w:right="-1"/>
        <w:jc w:val="center"/>
        <w:rPr>
          <w:rFonts w:ascii="Times New Roman" w:hAnsi="Times New Roman"/>
          <w:color w:val="000000"/>
          <w:sz w:val="28"/>
          <w:szCs w:val="28"/>
          <w:lang w:val="tt"/>
        </w:rPr>
      </w:pPr>
      <w:r w:rsidRPr="00D41430">
        <w:rPr>
          <w:rFonts w:ascii="Times New Roman" w:hAnsi="Times New Roman"/>
          <w:b/>
          <w:bCs/>
          <w:sz w:val="28"/>
          <w:szCs w:val="28"/>
          <w:lang w:val="tt"/>
        </w:rPr>
        <w:t>3. Административ процедураларның составы, эзлеклелеге һәм сроклары, аларны үтәү тәртибенә карата таләпләр, шул исәптән электрон формада административ процедураларны үтәү үзенчәлекләре, шулай ук күпфункцияле үзәкләрдә административ процедураларны башкару үзенчәлекләре</w:t>
      </w:r>
    </w:p>
    <w:p w:rsidR="00921208" w:rsidRPr="00B630B9" w:rsidRDefault="00921208" w:rsidP="000C0A1F">
      <w:pPr>
        <w:tabs>
          <w:tab w:val="left" w:pos="9781"/>
        </w:tabs>
        <w:autoSpaceDE w:val="0"/>
        <w:autoSpaceDN w:val="0"/>
        <w:adjustRightInd w:val="0"/>
        <w:spacing w:after="0" w:line="240" w:lineRule="auto"/>
        <w:ind w:right="-1" w:firstLine="720"/>
        <w:jc w:val="both"/>
        <w:rPr>
          <w:rFonts w:ascii="Times New Roman" w:hAnsi="Times New Roman"/>
          <w:sz w:val="28"/>
          <w:szCs w:val="28"/>
          <w:lang w:val="tt"/>
        </w:rPr>
      </w:pPr>
    </w:p>
    <w:p w:rsidR="00921208" w:rsidRPr="00B630B9" w:rsidRDefault="00B630B9"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3.1. Муниципаль хезмәт күрсәтүдә эзлекле гамәлләр тасвирламасы</w:t>
      </w:r>
    </w:p>
    <w:p w:rsidR="00921208" w:rsidRPr="00B630B9"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lang w:val="tt"/>
        </w:rPr>
      </w:pPr>
    </w:p>
    <w:p w:rsidR="00921208" w:rsidRPr="00B630B9" w:rsidRDefault="00B630B9"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 xml:space="preserve">3.1.1.   Муниципаль хезмәт күрсәтү түбәндәге процедураларны үз эченә ала:  </w:t>
      </w:r>
    </w:p>
    <w:p w:rsidR="00921208" w:rsidRPr="00B630B9" w:rsidRDefault="00B630B9"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lastRenderedPageBreak/>
        <w:t>1) мөрәҗәгать итүчегә консультацияләр бирү;</w:t>
      </w:r>
    </w:p>
    <w:p w:rsidR="00921208" w:rsidRPr="00B630B9" w:rsidRDefault="00B630B9"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2) мөрәҗәгать итүче тарафыннан бирелгән документлар комплектын кабул итү һәм карау;</w:t>
      </w:r>
    </w:p>
    <w:p w:rsidR="008C4696" w:rsidRPr="00B630B9" w:rsidRDefault="00B630B9" w:rsidP="000C0A1F">
      <w:pPr>
        <w:suppressAutoHyphens/>
        <w:autoSpaceDE w:val="0"/>
        <w:autoSpaceDN w:val="0"/>
        <w:adjustRightInd w:val="0"/>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3) муниципаль хезмәт күрсәтүдә катнашучы органнарга ведомствоара мөрәҗәгатьләр җибәрү;</w:t>
      </w:r>
    </w:p>
    <w:p w:rsidR="00921208" w:rsidRPr="00B630B9" w:rsidRDefault="00B630B9"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4) муниципаль хезмәт нәтиҗәләрен әзерләү;</w:t>
      </w:r>
    </w:p>
    <w:p w:rsidR="00921208" w:rsidRPr="00B630B9" w:rsidRDefault="00B630B9"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5) гариза бирүчегә муниципаль хезмәт нәтиҗәсен бирү (җибәрү).</w:t>
      </w:r>
    </w:p>
    <w:p w:rsidR="00921208" w:rsidRPr="00B630B9"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lang w:val="tt"/>
        </w:rPr>
      </w:pPr>
    </w:p>
    <w:p w:rsidR="001C6F86" w:rsidRPr="00B630B9" w:rsidRDefault="00B630B9" w:rsidP="000C0A1F">
      <w:pPr>
        <w:tabs>
          <w:tab w:val="left" w:pos="9781"/>
        </w:tabs>
        <w:suppressAutoHyphens/>
        <w:autoSpaceDE w:val="0"/>
        <w:autoSpaceDN w:val="0"/>
        <w:adjustRightInd w:val="0"/>
        <w:spacing w:after="0" w:line="240" w:lineRule="auto"/>
        <w:ind w:right="-1"/>
        <w:jc w:val="center"/>
        <w:rPr>
          <w:rFonts w:ascii="Times New Roman" w:hAnsi="Times New Roman"/>
          <w:sz w:val="28"/>
          <w:szCs w:val="28"/>
          <w:lang w:val="tt"/>
        </w:rPr>
      </w:pPr>
      <w:r w:rsidRPr="00D41430">
        <w:rPr>
          <w:rFonts w:ascii="Times New Roman" w:hAnsi="Times New Roman"/>
          <w:sz w:val="28"/>
          <w:szCs w:val="28"/>
          <w:lang w:val="tt"/>
        </w:rPr>
        <w:t>3.2. Мөрәҗәгать итүчегә консультацияләр күрсәтү</w:t>
      </w:r>
    </w:p>
    <w:p w:rsidR="001C6F86" w:rsidRPr="00B630B9" w:rsidRDefault="001C6F86"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lang w:val="tt"/>
        </w:rPr>
      </w:pPr>
    </w:p>
    <w:p w:rsidR="008C4696" w:rsidRPr="00B630B9" w:rsidRDefault="00B630B9" w:rsidP="000C0A1F">
      <w:pPr>
        <w:suppressAutoHyphens/>
        <w:autoSpaceDE w:val="0"/>
        <w:autoSpaceDN w:val="0"/>
        <w:adjustRightInd w:val="0"/>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3.2.1. Мөрәҗәгать итүченең муниципаль хезмәт күрсәтү белән бәйле мәсьәләләр буенча мөрәҗәгате административ процедураны башкару өчен нигез булып тора.</w:t>
      </w:r>
    </w:p>
    <w:p w:rsidR="008C4696" w:rsidRPr="00D41430" w:rsidRDefault="00B630B9"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Административ процедураны үтәү өчен җаваплы вазыйфаи зат (хезмәткәр) булып тора:</w:t>
      </w:r>
    </w:p>
    <w:p w:rsidR="008C4696" w:rsidRPr="00D41430" w:rsidRDefault="00B630B9"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 мөрәҗәгать итүченең КФҮгә мөрәҗәгать иткәндә - КФҮ хезмәткәре;</w:t>
      </w:r>
    </w:p>
    <w:p w:rsidR="008C4696" w:rsidRPr="00D41430" w:rsidRDefault="00B630B9"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 мөрәҗәгать итүче палатага мөрәҗәгать иткәндә-палата белгече (алга таба - консультация бирү өчен җаваплы вазыйфаи зат).</w:t>
      </w:r>
    </w:p>
    <w:p w:rsidR="008C4696" w:rsidRPr="00D41430" w:rsidRDefault="00B630B9"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3.2.2. Мөрәҗәгать итүче күпфункцияле үзәкләрдә муниципаль хезмәт күрсәтү тәртибе һәм сроклары турында консультация сорап шәхсән үзе һәм телефон һәм электрон почта аша мөрәҗәгать итәргә хокуклы.</w:t>
      </w:r>
    </w:p>
    <w:p w:rsidR="008C4696" w:rsidRPr="00D41430" w:rsidRDefault="00B630B9"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КФҮ хезмәткәре мөрәҗәгать итүчегә, шул исәптән, составы, бирелә торган документлар формасы һәм муниципаль хезмәт күрсәтү өчен башка мәсьәләләр буенча консультацияләр бирә.</w:t>
      </w:r>
    </w:p>
    <w:p w:rsidR="008C4696" w:rsidRPr="00D41430" w:rsidRDefault="00B630B9"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Мөрәҗәгать итүче муниципаль хезмәт күрсәтү тәртибе турында мәгълүматны күпфункцияле үзәк сайтыннан http://mfc16.tatarstan.ru ирекле рәвештә алырга мөмкин.</w:t>
      </w:r>
    </w:p>
    <w:p w:rsidR="008C4696" w:rsidRPr="00D41430" w:rsidRDefault="00B630B9"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Әлеге пункт белән билгеләнә торган процедуралар мөрәҗәгать итүче мөрәҗәгате көнендә башкарыла.</w:t>
      </w:r>
    </w:p>
    <w:p w:rsidR="008C4696" w:rsidRPr="00D41430" w:rsidRDefault="00B630B9"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Административ процедураларны үтәү нәтиҗәләре булып түбәндәгеләр тора: муниципаль хезмәт күрсәтү өчен кирәкле документларның составы, формасы һәм башка мәсьәләләр буенча консультация.</w:t>
      </w:r>
    </w:p>
    <w:p w:rsidR="008C4696" w:rsidRPr="00D41430" w:rsidRDefault="00B630B9"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3.2.3. Мөрәҗәгать итүче палатага телефон һәм электрон почта аша мөрәҗәгать итәргә, шулай ук муниципаль хезмәт күрсәтү тәртибе һәм сроклары, шул исәптән составы, тапшырыла торган документлар формасы һәм муниципаль хезмәт алу өчен башка мәсьәләләр буенча республика Порталында, район сайтында консультация алырга хокуклы.</w:t>
      </w:r>
    </w:p>
    <w:p w:rsidR="008C4696" w:rsidRPr="00D41430" w:rsidRDefault="00B630B9"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Регламентның 1.3.4 пункты таләпләре нигезендә мөрәҗәгать итүчегә консультация бирү өчен җаваплы вазыйфаи зат хәбәр итә.</w:t>
      </w:r>
    </w:p>
    <w:p w:rsidR="008C4696" w:rsidRPr="00D41430" w:rsidRDefault="00B630B9"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Әлеге пункт белән билгеләнә торган процедуралар мөрәҗәгать кергән көннән өч эш көне эчендә башкарыла.</w:t>
      </w:r>
    </w:p>
    <w:p w:rsidR="008C4696" w:rsidRPr="00D41430" w:rsidRDefault="00B630B9" w:rsidP="000C0A1F">
      <w:pPr>
        <w:tabs>
          <w:tab w:val="left" w:pos="9923"/>
        </w:tabs>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Административ процедураларны үтәү нәтиҗәләре булып түбәндәгеләр тора: муниципаль хезмәт күрсәтү өчен кирәкле документларның составы, формасы һәм башка мәсьәләләр буенча консультацияләр.</w:t>
      </w:r>
    </w:p>
    <w:p w:rsidR="008C4696" w:rsidRPr="00D41430" w:rsidRDefault="008C4696"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F97E9C" w:rsidRPr="00D41430" w:rsidRDefault="00B630B9" w:rsidP="00E02D18">
      <w:pPr>
        <w:tabs>
          <w:tab w:val="left" w:pos="9781"/>
        </w:tabs>
        <w:suppressAutoHyphens/>
        <w:autoSpaceDE w:val="0"/>
        <w:autoSpaceDN w:val="0"/>
        <w:adjustRightInd w:val="0"/>
        <w:spacing w:after="0" w:line="240" w:lineRule="auto"/>
        <w:ind w:right="-1"/>
        <w:jc w:val="center"/>
        <w:rPr>
          <w:rFonts w:ascii="Times New Roman" w:hAnsi="Times New Roman"/>
          <w:sz w:val="28"/>
          <w:szCs w:val="28"/>
        </w:rPr>
      </w:pPr>
      <w:r w:rsidRPr="00D41430">
        <w:rPr>
          <w:rFonts w:ascii="Times New Roman" w:hAnsi="Times New Roman"/>
          <w:sz w:val="28"/>
          <w:szCs w:val="28"/>
          <w:lang w:val="tt"/>
        </w:rPr>
        <w:lastRenderedPageBreak/>
        <w:t xml:space="preserve">3.3.  Мөрәҗәгать итүче тарафыннан тапшырылган документлар комплектын кабул итү һәм карау, </w:t>
      </w:r>
      <w:r w:rsidRPr="00D41430">
        <w:rPr>
          <w:rFonts w:ascii="Times New Roman" w:hAnsi="Times New Roman"/>
          <w:sz w:val="28"/>
          <w:szCs w:val="28"/>
          <w:lang w:val="tt"/>
        </w:rPr>
        <w:br/>
      </w:r>
    </w:p>
    <w:p w:rsidR="00F97E9C" w:rsidRPr="00D41430"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p>
    <w:p w:rsidR="00F97E9C" w:rsidRPr="00D41430" w:rsidRDefault="00B630B9"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3.3.1. КФҮ аша муниципаль хезмәт күрсәтү өчен документлар кабул итү яки КФҮнең ерактан торып эш урыны.</w:t>
      </w:r>
    </w:p>
    <w:p w:rsidR="00F97E9C" w:rsidRPr="00D41430" w:rsidRDefault="00B630B9"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 xml:space="preserve">3.3.1.1. Мөрәҗәгать итүче (мөрәҗәгать итүче вәкиле) КФҮгә муниципаль хезмәт күрсәтү турындагы гарызнамә белән мөрәҗәгать итә һәм регламентның 2.5 пункты нигезендә документлар тапшыра. </w:t>
      </w:r>
    </w:p>
    <w:p w:rsidR="00F97E9C" w:rsidRPr="00D41430" w:rsidRDefault="00B630B9"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 xml:space="preserve">3.3.1.2. КФҮ хезмәткәре, гаризалар кабул итүне алып баручы: </w:t>
      </w:r>
    </w:p>
    <w:p w:rsidR="002C134F" w:rsidRPr="00D41430" w:rsidRDefault="00B630B9" w:rsidP="002C134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мөрәҗәгать предметын билгели;</w:t>
      </w:r>
    </w:p>
    <w:p w:rsidR="00D54C50" w:rsidRPr="00D41430" w:rsidRDefault="00B630B9"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гариза бирүченең шәхесен раслый;</w:t>
      </w:r>
    </w:p>
    <w:p w:rsidR="00D54C50" w:rsidRPr="00D41430" w:rsidRDefault="00B630B9"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документлар бирүче затның вәкаләтләрен тикшерә;</w:t>
      </w:r>
    </w:p>
    <w:p w:rsidR="00F97E9C" w:rsidRPr="00D41430" w:rsidRDefault="00B630B9"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регламентның 2.5 пунктында күрсәтелгән таләпләргә туры килү-килмәүне тикшерү үткәрә;</w:t>
      </w:r>
    </w:p>
    <w:p w:rsidR="00F97E9C" w:rsidRPr="00D41430" w:rsidRDefault="004B50F8"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lang w:val="tt"/>
        </w:rPr>
        <w:t>КФҮ АИСда</w:t>
      </w:r>
      <w:r w:rsidR="00B630B9" w:rsidRPr="00D41430">
        <w:rPr>
          <w:rFonts w:ascii="Times New Roman" w:hAnsi="Times New Roman"/>
          <w:sz w:val="28"/>
          <w:szCs w:val="28"/>
          <w:lang w:val="tt"/>
        </w:rPr>
        <w:t xml:space="preserve"> гаризаның электрон формасын тутыра;</w:t>
      </w:r>
    </w:p>
    <w:p w:rsidR="00F97E9C" w:rsidRPr="00D41430" w:rsidRDefault="00B630B9"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регламентның 2.5 пунктында кәгазьдә күрсәтелгән документларны тапшырганда, тапшырылган документларны сканерлауны гамәлгә ашыра;</w:t>
      </w:r>
    </w:p>
    <w:p w:rsidR="00F97E9C" w:rsidRPr="00D41430" w:rsidRDefault="00B630B9"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КФҮ АИСыннан гариза бастыра;</w:t>
      </w:r>
    </w:p>
    <w:p w:rsidR="00F97E9C" w:rsidRPr="00D41430" w:rsidRDefault="00B630B9"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гариза бирүчегә тикшерү һәм имзалау өчен хәбәр итә;</w:t>
      </w:r>
    </w:p>
    <w:p w:rsidR="00F97E9C" w:rsidRPr="00D41430" w:rsidRDefault="00B630B9"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имзаланганнан соң КФҮнең АИСда имзаланган гаризасын сканерлый;</w:t>
      </w:r>
    </w:p>
    <w:p w:rsidR="00F97E9C" w:rsidRPr="00D41430" w:rsidRDefault="00B630B9"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 xml:space="preserve">АИС КФҮнә электрон формада яки электрон рәвештә тәкъдим ителгән документларны йөкли, электрон эш формалаштыра; </w:t>
      </w:r>
    </w:p>
    <w:p w:rsidR="00F97E9C" w:rsidRPr="00D41430" w:rsidRDefault="00B630B9"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имзаланган гаризаны һәм кәгазь документларның оригиналларын кире кайтара;</w:t>
      </w:r>
    </w:p>
    <w:p w:rsidR="00F97E9C" w:rsidRPr="00D41430" w:rsidRDefault="00B630B9"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гариза бирүчегә документларны кабул итү өчен расписка бирә.</w:t>
      </w:r>
    </w:p>
    <w:p w:rsidR="00F97E9C" w:rsidRPr="00D41430" w:rsidRDefault="00B630B9"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Әлеге пункт белән билгеләнә торган процедуралар мөрәҗәгать итүче мөрәҗәгате көнендә башкарыла.</w:t>
      </w:r>
    </w:p>
    <w:p w:rsidR="00F97E9C" w:rsidRPr="00D41430" w:rsidRDefault="00B630B9"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 xml:space="preserve">Административ процедураларны үтәү нәтиҗәләре булып түбәндәгеләр тора: җибәрүгә әзер гариза һәм документлар пакеты. </w:t>
      </w:r>
    </w:p>
    <w:p w:rsidR="00F97E9C" w:rsidRPr="00D41430" w:rsidRDefault="00B630B9"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3.3.1.3. КФҮ хезмәткәре гариза бирүчедән палатага электрон формада кабул ителгән документлар пакетын (электрон эшләр пакетлары составында) мөрәҗәгать итүчедән КФҮ структур бүлекчәсенә мөрәҗәгать иткән көннән бер эш көне эчендә җибәрә.</w:t>
      </w:r>
    </w:p>
    <w:p w:rsidR="00F97E9C" w:rsidRPr="00D41430" w:rsidRDefault="00B630B9"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Административ процедураларны башкару нәтиҗәләре булып түбәндәгеләр тора: электрон хезмәттәшлек системасы аша палатага җибәрелгән гариза һәм документлар пакеты (электрон эш).</w:t>
      </w:r>
    </w:p>
    <w:p w:rsidR="00F97E9C" w:rsidRPr="00D41430" w:rsidRDefault="00B630B9"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3.3.2. Бердәм портал, Республика порталы аша муниципаль хезмәт күрсәтү өчен документлар кабул итү.</w:t>
      </w:r>
    </w:p>
    <w:p w:rsidR="00F97E9C" w:rsidRPr="00D41430" w:rsidRDefault="00B630B9"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 xml:space="preserve">3.3.2.1. Гариза бирүче гариза бирү өчен электрон формада түбәндәге гамәлләрне башкара: </w:t>
      </w:r>
    </w:p>
    <w:p w:rsidR="00F97E9C" w:rsidRPr="00D41430" w:rsidRDefault="00B630B9"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авторизацияне башкара;</w:t>
      </w:r>
    </w:p>
    <w:p w:rsidR="00F97E9C" w:rsidRPr="00D41430" w:rsidRDefault="00B630B9"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электрон гариза формасын ача;</w:t>
      </w:r>
    </w:p>
    <w:p w:rsidR="00F97E9C" w:rsidRPr="00D41430" w:rsidRDefault="00B630B9"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муниципаль хезмәт күрсәтү өчен кирәкле һәм мәҗбүри булган белешмәләрне үз эченә алган электрон гариза формасын тутыра;</w:t>
      </w:r>
    </w:p>
    <w:p w:rsidR="00F97E9C" w:rsidRPr="00D41430" w:rsidRDefault="00B630B9"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lastRenderedPageBreak/>
        <w:t>документларны электрон формада яки электрон документлар образларын электрон гариза формасына беркетә (кирәк булганда);</w:t>
      </w:r>
    </w:p>
    <w:p w:rsidR="00F97E9C" w:rsidRPr="00D41430" w:rsidRDefault="00B630B9"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электрон формада муниципаль хезмәт күрсәтү шартлары һәм тәртибе белән танышу һәм килешү фактын раслый (электрон гариза формасында ризалык турында тиешле билге билгели);</w:t>
      </w:r>
    </w:p>
    <w:p w:rsidR="00F97E9C" w:rsidRPr="00D41430" w:rsidRDefault="00B630B9"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хәбәр ителгән белешмәләрнең дөреслеген раслый (электрон гариза формасында тиешле билге билгели);</w:t>
      </w:r>
    </w:p>
    <w:p w:rsidR="00F97E9C" w:rsidRPr="00D41430" w:rsidRDefault="00B630B9"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тутырылган электрон гариза җибәрә (тиешле электрон гариза формасындагы төймәгә баса);</w:t>
      </w:r>
    </w:p>
    <w:p w:rsidR="00F97E9C" w:rsidRPr="00D41430" w:rsidRDefault="00B630B9"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 xml:space="preserve">электрон гариза регламентның 2.5.5 пункты таләпләре нигезендә имзалана; </w:t>
      </w:r>
    </w:p>
    <w:p w:rsidR="00F97E9C" w:rsidRPr="00D41430" w:rsidRDefault="00B630B9"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 xml:space="preserve">электрон гариза җибәрү турында хәбәрнамә ала. </w:t>
      </w:r>
    </w:p>
    <w:p w:rsidR="003064D1" w:rsidRPr="00D41430" w:rsidRDefault="00B630B9"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Әлеге пункт белән билгеләнә торган процедуралар мөрәҗәгать итүче мөрәҗәгате көнендә башкарыла.</w:t>
      </w:r>
    </w:p>
    <w:p w:rsidR="00F97E9C" w:rsidRPr="00D41430" w:rsidRDefault="00B630B9"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Административ процедураларның үтәлеше нәтиҗәләре булып палатага җибәрелгән электрон эш, электрон багланышлар системасы аша тора.</w:t>
      </w:r>
    </w:p>
    <w:p w:rsidR="00F97E9C" w:rsidRPr="00D41430" w:rsidRDefault="00B630B9"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3.3.3. Палата тарафыннан документлар комплектын карау.</w:t>
      </w:r>
    </w:p>
    <w:p w:rsidR="00F97E9C" w:rsidRPr="00D41430" w:rsidRDefault="00B630B9" w:rsidP="000C0A1F">
      <w:pPr>
        <w:tabs>
          <w:tab w:val="left" w:pos="8610"/>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3.3.3.1. Муниципаль хезмәт күрсәтү өчен кирәкле гариза һәм башка документлар керү административ процедураны башкару өчен нигез булып тора.</w:t>
      </w:r>
    </w:p>
    <w:p w:rsidR="00F97E9C" w:rsidRPr="00D41430" w:rsidRDefault="00B630B9" w:rsidP="000C0A1F">
      <w:pPr>
        <w:tabs>
          <w:tab w:val="left" w:pos="8610"/>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Административ процедураны үтәү өчен җаваплы вазыйфаи зат (хезмәткәр) - палата белгече (алга таба-документларны кабул итү өчен җаваплы вазыйфаи зат).</w:t>
      </w:r>
    </w:p>
    <w:p w:rsidR="002C134F" w:rsidRPr="00D41430" w:rsidRDefault="00B630B9" w:rsidP="000C0A1F">
      <w:pPr>
        <w:tabs>
          <w:tab w:val="left" w:pos="8610"/>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3.3.3.2. Документларны кабул итү өчен җаваплы вазыйфаи зат, мөрәҗәгать итүче гариза белән палатага мөрәҗәгать иткән очракта:</w:t>
      </w:r>
    </w:p>
    <w:p w:rsidR="002C134F" w:rsidRPr="00D41430" w:rsidRDefault="00B630B9" w:rsidP="002C134F">
      <w:pPr>
        <w:tabs>
          <w:tab w:val="left" w:pos="8610"/>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мөрәҗәгать предметын билгели;</w:t>
      </w:r>
    </w:p>
    <w:p w:rsidR="002C134F" w:rsidRPr="00D41430" w:rsidRDefault="00B630B9" w:rsidP="002C134F">
      <w:pPr>
        <w:tabs>
          <w:tab w:val="left" w:pos="8610"/>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 xml:space="preserve">гариза бирүченең шәхесен билгели; </w:t>
      </w:r>
    </w:p>
    <w:p w:rsidR="002C134F" w:rsidRPr="00D41430" w:rsidRDefault="00B630B9" w:rsidP="002C134F">
      <w:pPr>
        <w:tabs>
          <w:tab w:val="left" w:pos="8610"/>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документлар бирүче затның вәкаләтләрен тикшерә;</w:t>
      </w:r>
    </w:p>
    <w:p w:rsidR="002C134F" w:rsidRPr="00571B43" w:rsidRDefault="00571B43" w:rsidP="002C134F">
      <w:pPr>
        <w:tabs>
          <w:tab w:val="left" w:pos="8610"/>
        </w:tabs>
        <w:spacing w:after="0" w:line="240" w:lineRule="auto"/>
        <w:ind w:right="-1" w:firstLine="709"/>
        <w:jc w:val="both"/>
        <w:rPr>
          <w:rFonts w:ascii="Times New Roman" w:hAnsi="Times New Roman"/>
          <w:sz w:val="28"/>
          <w:szCs w:val="28"/>
          <w:lang w:val="tt"/>
        </w:rPr>
      </w:pPr>
      <w:r>
        <w:rPr>
          <w:rFonts w:ascii="Times New Roman" w:hAnsi="Times New Roman"/>
          <w:sz w:val="28"/>
          <w:szCs w:val="28"/>
        </w:rPr>
        <w:t>Р</w:t>
      </w:r>
      <w:r w:rsidR="00B630B9" w:rsidRPr="00D41430">
        <w:rPr>
          <w:rFonts w:ascii="Times New Roman" w:hAnsi="Times New Roman"/>
          <w:sz w:val="28"/>
          <w:szCs w:val="28"/>
          <w:lang w:val="tt"/>
        </w:rPr>
        <w:t>егламентның 2.5 пунктында күрсәтелгән талә</w:t>
      </w:r>
      <w:proofErr w:type="gramStart"/>
      <w:r w:rsidR="00B630B9" w:rsidRPr="00D41430">
        <w:rPr>
          <w:rFonts w:ascii="Times New Roman" w:hAnsi="Times New Roman"/>
          <w:sz w:val="28"/>
          <w:szCs w:val="28"/>
          <w:lang w:val="tt"/>
        </w:rPr>
        <w:t>пл</w:t>
      </w:r>
      <w:proofErr w:type="gramEnd"/>
      <w:r w:rsidR="00B630B9" w:rsidRPr="00D41430">
        <w:rPr>
          <w:rFonts w:ascii="Times New Roman" w:hAnsi="Times New Roman"/>
          <w:sz w:val="28"/>
          <w:szCs w:val="28"/>
          <w:lang w:val="tt"/>
        </w:rPr>
        <w:t>әргә туры килү-килмәүне тикшерү, тапшырылган документларның билгеләнгән таләпләргә туры килүен тикшерү (документларның күчермәләрен тиешенчә рәсмиләштерү, документларда кул астындагылар, припискалар, сызыкланган сүзләр һәм башка килешмәгән төзәтмәләр булмау);</w:t>
      </w:r>
    </w:p>
    <w:p w:rsidR="002C134F" w:rsidRPr="00044CD6" w:rsidRDefault="00B630B9" w:rsidP="002C134F">
      <w:pPr>
        <w:tabs>
          <w:tab w:val="left" w:pos="8610"/>
        </w:tabs>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дәүләт һәм муниципаль хезмәтләр күрсәтү өчен билгеләнгән автоматлаштырылган мәгълүмат системасында гаризаның электрон формасын тутыра;</w:t>
      </w:r>
    </w:p>
    <w:p w:rsidR="002C134F" w:rsidRPr="00044CD6" w:rsidRDefault="00B630B9" w:rsidP="002C134F">
      <w:pPr>
        <w:tabs>
          <w:tab w:val="left" w:pos="8610"/>
        </w:tabs>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регламентның 2.5 пунктында кәгазьдә күрсәтелгән документларны тапшырганда, тапшырылган документларны сканерлауны гамәлгә ашыра;</w:t>
      </w:r>
    </w:p>
    <w:p w:rsidR="002C134F" w:rsidRPr="00044CD6" w:rsidRDefault="00B630B9" w:rsidP="002C134F">
      <w:pPr>
        <w:tabs>
          <w:tab w:val="left" w:pos="8610"/>
        </w:tabs>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гариза бастыра;</w:t>
      </w:r>
    </w:p>
    <w:p w:rsidR="002C134F" w:rsidRPr="00044CD6" w:rsidRDefault="00B630B9" w:rsidP="002C134F">
      <w:pPr>
        <w:tabs>
          <w:tab w:val="left" w:pos="8610"/>
        </w:tabs>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гариза бирүчегә тикшерү һәм имзалау өчен хәбәр итә;</w:t>
      </w:r>
    </w:p>
    <w:p w:rsidR="002C134F" w:rsidRPr="00D41430" w:rsidRDefault="00B630B9" w:rsidP="002C134F">
      <w:pPr>
        <w:tabs>
          <w:tab w:val="left" w:pos="8610"/>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кул куелганнан соң, имзаланган гариза сканерлана;</w:t>
      </w:r>
    </w:p>
    <w:p w:rsidR="002C134F" w:rsidRPr="00D41430" w:rsidRDefault="00B630B9" w:rsidP="002C134F">
      <w:pPr>
        <w:tabs>
          <w:tab w:val="left" w:pos="8610"/>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 xml:space="preserve">дәүләт һәм муниципаль хезмәтләр күрсәтү өчен билгеләнгән автоматлаштырылган мәгълүмат системасына электрон формада тәкъдим ителгән документларны яки электрон рәвештәге документларны йөкли, электрон эш формалаштыра; </w:t>
      </w:r>
    </w:p>
    <w:p w:rsidR="002C134F" w:rsidRPr="00D41430" w:rsidRDefault="00B630B9" w:rsidP="002C134F">
      <w:pPr>
        <w:tabs>
          <w:tab w:val="left" w:pos="8610"/>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имзаланган гаризаны һәм кәгазь документларның оригиналларын гариза бирүчегә кире кайтара;</w:t>
      </w:r>
    </w:p>
    <w:p w:rsidR="002C134F" w:rsidRPr="00D41430" w:rsidRDefault="00B630B9" w:rsidP="002C134F">
      <w:pPr>
        <w:tabs>
          <w:tab w:val="left" w:pos="8610"/>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гариза бирүчегә документларны кабул итү өчен расписка бирә.</w:t>
      </w:r>
    </w:p>
    <w:p w:rsidR="002C134F" w:rsidRPr="00D41430" w:rsidRDefault="00B630B9" w:rsidP="002C134F">
      <w:pPr>
        <w:tabs>
          <w:tab w:val="left" w:pos="8610"/>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lastRenderedPageBreak/>
        <w:t>Документларны кабул итүдән баш тарту өчен нигезләр булган очракта, документларны кабул итү өчен җаваплы вазыйфаи зат мөрәҗәгать итүчегә гаризаны кабул итү өчен киртәләр булу турында хәбәр итә һәм документларны кабул итүдән баш тарту өчен ачыкланган нигезләрнең эчтәлеген аңлатып, аңа документларны кире кайтара.</w:t>
      </w:r>
    </w:p>
    <w:p w:rsidR="00F97E9C" w:rsidRPr="00D41430" w:rsidRDefault="00B630B9" w:rsidP="000C0A1F">
      <w:pPr>
        <w:tabs>
          <w:tab w:val="left" w:pos="8610"/>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 xml:space="preserve">3.3.3.3. Документларны кабул итү өчен җаваплы вазыйфаи зат, документларны карап тикшерүгә алганнан соң: </w:t>
      </w:r>
    </w:p>
    <w:p w:rsidR="00F97E9C" w:rsidRPr="00D41430" w:rsidRDefault="00B630B9" w:rsidP="000C0A1F">
      <w:pPr>
        <w:tabs>
          <w:tab w:val="left" w:pos="8610"/>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гаризага эш номеры һәм «Документларны тикшерү» статусы бирелә, бу исә Бердәм порталның, Республика порталының шәхси кабинетында чагылдырыла;</w:t>
      </w:r>
    </w:p>
    <w:p w:rsidR="00F97E9C" w:rsidRPr="00D41430" w:rsidRDefault="00B630B9" w:rsidP="000C0A1F">
      <w:pPr>
        <w:tabs>
          <w:tab w:val="left" w:pos="8610"/>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кергән электрон эшләрне, шул исәптән гариза бирүче тарафыннан электрон формада бирелгән документларны һәм документларның электрон образларын өйрәнә;</w:t>
      </w:r>
    </w:p>
    <w:p w:rsidR="00F97E9C" w:rsidRPr="00D41430" w:rsidRDefault="00B630B9" w:rsidP="000C0A1F">
      <w:pPr>
        <w:tabs>
          <w:tab w:val="left" w:pos="8610"/>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электрон документларның комплектлылыгын, укылуын тикшерә;</w:t>
      </w:r>
    </w:p>
    <w:p w:rsidR="00F97E9C" w:rsidRPr="00D41430" w:rsidRDefault="00B630B9" w:rsidP="000C0A1F">
      <w:pPr>
        <w:tabs>
          <w:tab w:val="left" w:pos="8610"/>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электрон култамганың чынбарлык шартларын үтәүне, бердәм порталга мөрәҗәгать итү юлы белән (мөрәҗәгать итүче тарафыннан көчәйтелгән квалифицияле электрон имза белән имзаланган документларның электрон үрнәкләре тапшырылган очракта) тикшерә.</w:t>
      </w:r>
    </w:p>
    <w:p w:rsidR="00F97E9C" w:rsidRPr="00D41430" w:rsidRDefault="00B630B9" w:rsidP="000C0A1F">
      <w:pPr>
        <w:tabs>
          <w:tab w:val="left" w:pos="8610"/>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 xml:space="preserve">Регламентның 2.7.1 пунктында каралган нигезләр булганда, муниципаль хезмәт күрсәтү өчен кирәкле документларны кабул итүдән баш тарту турында карар проектын әзерли. </w:t>
      </w:r>
    </w:p>
    <w:p w:rsidR="00FD387B" w:rsidRPr="00D41430" w:rsidRDefault="00B630B9" w:rsidP="000C0A1F">
      <w:pPr>
        <w:tabs>
          <w:tab w:val="left" w:pos="8610"/>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Көчәйтелгән квалификацияле электрон култамганы тикшерү нәтиҗәсендә аның чынбарлыгы шартларын үтәмәү ачыкланган очракта, баш тарту турындагы карар проектында 63-ФЗ номерлы Федераль законның 11 статьясындагы 11 пунктлары булырга тиеш.</w:t>
      </w:r>
    </w:p>
    <w:p w:rsidR="00FD387B" w:rsidRPr="00D41430" w:rsidRDefault="00B630B9" w:rsidP="000C0A1F">
      <w:pPr>
        <w:tabs>
          <w:tab w:val="left" w:pos="8610"/>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Муниципаль хезмәт күрсәтү өчен кирәкле документларны кабул итүдән баш тарту турында карар проекты, баш тарту сәбәпләрен күрсәтеп (муниципаль хезмәт күрсәтү өчен кирәкле документларны кабул итүдән баш тарту өчен нигезләр мондый документларга карата билгеләнгән таләпләрне бозуга бәйле булса, документларны кабул итүдән баш тарту өчен нигезләрдә дөрес булмаган һәм (яки) каршылыклы белешмәләр булган, билгеләнгән таләпләрне бозып рәсмиләштерелгән документларның (мәгълүматларның) исемнәре турында мәгълүмат булырга тиеш), билгеләнгән тәртиптә электрон документ әйләнеше системасы аша килештерүгә җибәрелә.</w:t>
      </w:r>
    </w:p>
    <w:p w:rsidR="00FD387B" w:rsidRPr="00D41430" w:rsidRDefault="00B630B9" w:rsidP="000C0A1F">
      <w:pPr>
        <w:tabs>
          <w:tab w:val="left" w:pos="8610"/>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Муниципаль хезмәт күрсәтү өчен кирәкле документларны кабул итүдән баш тарту турындагы карар проектын килештерү регламентның 3.5.3 пунктында каралган тәртиптә гамәлгә ашырыла.</w:t>
      </w:r>
    </w:p>
    <w:p w:rsidR="00F97E9C" w:rsidRPr="00D41430" w:rsidRDefault="00B630B9" w:rsidP="000C0A1F">
      <w:pPr>
        <w:tabs>
          <w:tab w:val="left" w:pos="8610"/>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Регламентның 2.7.1 пунктында каралган документларны кабул итүдән баш тарту өчен нигезләр булмаган очракта, документларны кабул итү өчен җаваплы вазыйфаи зат, гариза кергән көннән алып бер эш көне эчендә гаризага керү турында гаризаның теркәү номерын үз эченә алган хәбәрнамәне, гаризаны алу датасын, файлларның исемнәрен, аңа тапшырылган документлар исемлеген, муниципаль хезмәт нәтиҗәсен алу датасын җибәрә.</w:t>
      </w:r>
    </w:p>
    <w:p w:rsidR="00F97E9C" w:rsidRPr="00D41430" w:rsidRDefault="00B630B9" w:rsidP="000C0A1F">
      <w:pPr>
        <w:tabs>
          <w:tab w:val="left" w:pos="8610"/>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 xml:space="preserve">3.3.3.4. Регламентның 3.3.3.3 пунктында күрсәтелгән процедураларны үтәү, техник мөмкинлек булганда, дәүләт һәм муниципаль хезмәтләр күрсәтү өчен </w:t>
      </w:r>
      <w:r w:rsidRPr="00D41430">
        <w:rPr>
          <w:rFonts w:ascii="Times New Roman" w:hAnsi="Times New Roman"/>
          <w:sz w:val="28"/>
          <w:szCs w:val="28"/>
          <w:lang w:val="tt"/>
        </w:rPr>
        <w:lastRenderedPageBreak/>
        <w:t xml:space="preserve">билгеләнгән автоматлаштырылган мәгълүмат системасын кулланып автомат рәвештә гамәлгә ашырыла. </w:t>
      </w:r>
    </w:p>
    <w:p w:rsidR="00F97E9C" w:rsidRPr="00D41430" w:rsidRDefault="00B630B9" w:rsidP="000C0A1F">
      <w:pPr>
        <w:tabs>
          <w:tab w:val="left" w:pos="8610"/>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3.3.3.5. Регламентның 3.3.3 пункты белән билгеләнә торган процедуралар гариза кергән көннән бер эш көне эчендә башкарыла.</w:t>
      </w:r>
    </w:p>
    <w:p w:rsidR="00F97E9C" w:rsidRPr="00D41430" w:rsidRDefault="00B630B9" w:rsidP="000C0A1F">
      <w:pPr>
        <w:tabs>
          <w:tab w:val="left" w:pos="8610"/>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Административ процедураларны үтәү нәтиҗәләре булып түбәндәгеләр тора: карауга кабул ителгән документлар комплекты яки муниципаль хезмәт күрсәтү өчен кирәкле документларны кабул итүдән баш тарту турында карар проекты.</w:t>
      </w:r>
    </w:p>
    <w:p w:rsidR="00921208" w:rsidRPr="00D41430"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DB5B73" w:rsidRPr="00D41430" w:rsidRDefault="00B630B9" w:rsidP="000C0A1F">
      <w:pPr>
        <w:tabs>
          <w:tab w:val="left" w:pos="8610"/>
        </w:tabs>
        <w:spacing w:after="0" w:line="240" w:lineRule="auto"/>
        <w:ind w:right="-1" w:firstLine="709"/>
        <w:jc w:val="center"/>
        <w:rPr>
          <w:rFonts w:ascii="Times New Roman" w:hAnsi="Times New Roman"/>
          <w:sz w:val="28"/>
          <w:szCs w:val="28"/>
        </w:rPr>
      </w:pPr>
      <w:r w:rsidRPr="00D41430">
        <w:rPr>
          <w:rFonts w:ascii="Times New Roman" w:hAnsi="Times New Roman"/>
          <w:sz w:val="28"/>
          <w:szCs w:val="28"/>
          <w:lang w:val="tt"/>
        </w:rPr>
        <w:t>3.4. Муниципаль хезмәт күрсәтүдә катнашучы органнарга ведомствоара мөрәҗәгатьләр җибәрү</w:t>
      </w:r>
    </w:p>
    <w:p w:rsidR="00DB5B73" w:rsidRPr="00D41430" w:rsidRDefault="00DB5B73" w:rsidP="000C0A1F">
      <w:pPr>
        <w:spacing w:after="0" w:line="240" w:lineRule="auto"/>
        <w:ind w:right="-1" w:firstLine="709"/>
        <w:jc w:val="both"/>
        <w:rPr>
          <w:rFonts w:ascii="Times New Roman" w:hAnsi="Times New Roman"/>
          <w:sz w:val="28"/>
          <w:szCs w:val="28"/>
        </w:rPr>
      </w:pPr>
    </w:p>
    <w:p w:rsidR="00DB5B73" w:rsidRPr="00D41430" w:rsidRDefault="00B630B9" w:rsidP="000C0A1F">
      <w:pPr>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3.4.1. Административ процедураны башкару өчен нигез булып, мөрәҗәгать итүчедән кабул ителгән документларны кабул итү өчен җаваплы вазыйфаи зат (хезмәткәр), административ процедураны башкаруга вәкаләтле вазыйфаи зат (хезмәткәр), вазыйфаи зат (хезмәткәр) алу тора.</w:t>
      </w:r>
    </w:p>
    <w:p w:rsidR="00DB5B73" w:rsidRPr="00D41430" w:rsidRDefault="00B630B9" w:rsidP="000C0A1F">
      <w:pPr>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Административ процедураны үтәү өчен җаваплы вазыйфаи зат (хезмәткәр) - палата белгече (алга таба-ведомствоара запрослар җибәрү өчен җаваплы вазыйфаи зат).</w:t>
      </w:r>
    </w:p>
    <w:p w:rsidR="00DB5B73" w:rsidRPr="00D41430" w:rsidRDefault="00B630B9" w:rsidP="000C0A1F">
      <w:pPr>
        <w:spacing w:after="0" w:line="240" w:lineRule="auto"/>
        <w:ind w:right="-1" w:firstLine="709"/>
        <w:jc w:val="both"/>
        <w:rPr>
          <w:rFonts w:ascii="Times New Roman" w:hAnsi="Times New Roman"/>
          <w:bCs/>
          <w:iCs/>
          <w:sz w:val="28"/>
          <w:szCs w:val="28"/>
        </w:rPr>
      </w:pPr>
      <w:r w:rsidRPr="00D41430">
        <w:rPr>
          <w:rFonts w:ascii="Times New Roman" w:hAnsi="Times New Roman"/>
          <w:bCs/>
          <w:iCs/>
          <w:sz w:val="28"/>
          <w:szCs w:val="28"/>
          <w:lang w:val="tt"/>
        </w:rPr>
        <w:t>3.4.2. Ведомствоара запросларны җибәрү өчен җаваплы вазыйфаи зат, регламентның 2.6.1 пунктында каралган документларны һәм белешмәләрне тапшыру турындагы запросларны ведомствоара электрон хезмәттәшлек системасы аша (техник мөмкинлек булмаганда – башка ысуллар белән) электрон формада төзи һәм җибәрә.</w:t>
      </w:r>
    </w:p>
    <w:p w:rsidR="00DB5B73" w:rsidRPr="00D41430" w:rsidRDefault="00B630B9" w:rsidP="000C0A1F">
      <w:pPr>
        <w:spacing w:after="0" w:line="240" w:lineRule="auto"/>
        <w:ind w:right="-1" w:firstLine="709"/>
        <w:jc w:val="both"/>
        <w:rPr>
          <w:rFonts w:ascii="Times New Roman" w:hAnsi="Times New Roman"/>
          <w:strike/>
          <w:sz w:val="28"/>
          <w:szCs w:val="28"/>
        </w:rPr>
      </w:pPr>
      <w:r w:rsidRPr="00D41430">
        <w:rPr>
          <w:rFonts w:ascii="Times New Roman" w:hAnsi="Times New Roman"/>
          <w:sz w:val="28"/>
          <w:szCs w:val="28"/>
          <w:lang w:val="tt"/>
        </w:rPr>
        <w:t xml:space="preserve">Әлеге пункт белән билгеләнә торган процедуралар карау өчен гариза кабул ителгән көнне башкарыла. </w:t>
      </w:r>
    </w:p>
    <w:p w:rsidR="00DB5B73" w:rsidRPr="00D41430" w:rsidRDefault="00B630B9" w:rsidP="000C0A1F">
      <w:pPr>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 xml:space="preserve">Хакимият органнарына һәм (яки) хакимият органнарына буйсынган оешмалар тарафыннан җибәрелгән запрослар административ процедураларны үтәү нәтиҗәләре булып тора. </w:t>
      </w:r>
    </w:p>
    <w:p w:rsidR="00DB5B73" w:rsidRPr="00D41430" w:rsidRDefault="00B630B9" w:rsidP="000C0A1F">
      <w:pPr>
        <w:spacing w:after="0" w:line="240" w:lineRule="auto"/>
        <w:ind w:right="-1" w:firstLine="709"/>
        <w:jc w:val="both"/>
        <w:rPr>
          <w:rFonts w:ascii="Times New Roman" w:eastAsia="Times" w:hAnsi="Times New Roman"/>
          <w:sz w:val="28"/>
          <w:szCs w:val="28"/>
        </w:rPr>
      </w:pPr>
      <w:r w:rsidRPr="00D41430">
        <w:rPr>
          <w:rFonts w:ascii="Times New Roman" w:eastAsia="Times" w:hAnsi="Times New Roman"/>
          <w:sz w:val="28"/>
          <w:szCs w:val="28"/>
          <w:lang w:val="tt"/>
        </w:rPr>
        <w:t>3.4.3. Белешмәләр белән тәэмин итүчеләр белгечләре, ведомствоара электрон хезмәттәшлек системасы аша кергән запрослар нигезендә, соратып алына торган документларны (мәгълүмат) тапшыралар яки муниципаль хезмәт күрсәтү өчен кирәкле документ һәм (яки) мәгълүмат булмау турында хәбәрнамәләр (алга таба – баш тарту турында хәбәрнамә) җибәрәләр.</w:t>
      </w:r>
    </w:p>
    <w:p w:rsidR="00DB5B73" w:rsidRPr="00D41430" w:rsidRDefault="00B630B9" w:rsidP="000C0A1F">
      <w:pPr>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Әлеге пункт тарафыннан билгеләнгән процедуралар түбәндәге срокларда башкарыла:</w:t>
      </w:r>
    </w:p>
    <w:p w:rsidR="00DB5B73" w:rsidRPr="00D41430" w:rsidRDefault="00B630B9" w:rsidP="000C0A1F">
      <w:pPr>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Росреестр белгечләре җибәргән документлар (белешмәләр) буенча өч эш көненнән дә артмый;</w:t>
      </w:r>
    </w:p>
    <w:p w:rsidR="00071695" w:rsidRPr="00D41430" w:rsidRDefault="00B630B9" w:rsidP="000C0A1F">
      <w:pPr>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җирле үзидарә органнары һәм алар карамагындагы оешмалар карамагында булган документлар (белешмәләр) буенча – өч эш көненнән дә артмый;</w:t>
      </w:r>
    </w:p>
    <w:p w:rsidR="008919CB" w:rsidRPr="00D41430" w:rsidRDefault="00B630B9" w:rsidP="00071695">
      <w:pPr>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 xml:space="preserve">башка тәэмин итүчеләр буенча - ведомствоара гарызнамә органга яки  оешмага кергән көннән алып биш көн эчендә һәм ведомствоара гарызнамәгә  җавапны әзерләүнең һәм җибәрүнең башка сроклары федераль законнар,  Россия Федерациясе Хөкүмәтенең хокукый актлары һәм федераль законнар  нигезендә кабул ителгән Татарстан Республикасы норматив хокукый актлары  белән </w:t>
      </w:r>
      <w:r w:rsidRPr="00D41430">
        <w:rPr>
          <w:rFonts w:ascii="Times New Roman" w:hAnsi="Times New Roman"/>
          <w:sz w:val="28"/>
          <w:szCs w:val="28"/>
          <w:lang w:val="tt"/>
        </w:rPr>
        <w:lastRenderedPageBreak/>
        <w:t>билгеләнмәгән булса, мәгълүматны тапшыра торган органга яисә  оешмага биргән көннән алып биш көн эчендә.</w:t>
      </w:r>
    </w:p>
    <w:p w:rsidR="003E5AB9" w:rsidRPr="00D41430" w:rsidRDefault="00B630B9" w:rsidP="000C0A1F">
      <w:pPr>
        <w:spacing w:after="0" w:line="240" w:lineRule="auto"/>
        <w:ind w:right="-1" w:firstLine="720"/>
        <w:jc w:val="both"/>
        <w:rPr>
          <w:rFonts w:ascii="Times New Roman" w:hAnsi="Times New Roman"/>
          <w:sz w:val="28"/>
          <w:szCs w:val="28"/>
        </w:rPr>
      </w:pPr>
      <w:r w:rsidRPr="00D41430">
        <w:rPr>
          <w:rFonts w:ascii="Times New Roman" w:hAnsi="Times New Roman"/>
          <w:sz w:val="28"/>
          <w:szCs w:val="28"/>
          <w:lang w:val="tt"/>
        </w:rPr>
        <w:t>Административ процедураларны башкару нәтиҗәләре булып түбәндәгеләр тора: муниципаль хезмәт күрсәтү өчен кирәкле документлар (белешмәләр), йә ведомствоара запрослар җибәргән өчен җаваплы вазыйфаи затка җибәрелгән баш тарту турында белдерү.</w:t>
      </w:r>
    </w:p>
    <w:p w:rsidR="003E5AB9" w:rsidRPr="00D41430" w:rsidRDefault="00B630B9" w:rsidP="000C0A1F">
      <w:pPr>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3.4.4. Ведомствоара запрослар җибәрү өчен җаваплы вазыйфаи зат:</w:t>
      </w:r>
    </w:p>
    <w:p w:rsidR="00DB5B73" w:rsidRPr="00D41430" w:rsidRDefault="00B630B9" w:rsidP="000C0A1F">
      <w:pPr>
        <w:spacing w:after="0" w:line="240" w:lineRule="auto"/>
        <w:ind w:right="-1" w:firstLine="709"/>
        <w:jc w:val="both"/>
        <w:rPr>
          <w:rFonts w:ascii="Times New Roman" w:eastAsia="Times" w:hAnsi="Times New Roman"/>
          <w:sz w:val="28"/>
          <w:szCs w:val="28"/>
        </w:rPr>
      </w:pPr>
      <w:r w:rsidRPr="00D41430">
        <w:rPr>
          <w:rFonts w:ascii="Times New Roman" w:hAnsi="Times New Roman"/>
          <w:sz w:val="28"/>
          <w:szCs w:val="28"/>
          <w:lang w:val="tt"/>
        </w:rPr>
        <w:t>ведомствоара электрон багланышлар системасы аша соратып алына торган муниципаль хезмәт күрсәтү өчен кирәкле документлар (белешмәләр), йә документ һәм (яки) мәгълүмат булмаганда баш тарту турында хәбәрнамә ала;</w:t>
      </w:r>
    </w:p>
    <w:p w:rsidR="00737AC7" w:rsidRPr="00D41430" w:rsidRDefault="00B630B9" w:rsidP="00737AC7">
      <w:pPr>
        <w:tabs>
          <w:tab w:val="left" w:pos="8610"/>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2.7.1 пунктында каралган нигезләр булганда. Регламент, ведомствоара соратып алулар җибәрелгән көннән биш эш көне узгач, муниципаль хезмәт күрсәтү өчен кирәкле документларны кабул итүдән баш тарту турында карар проектын әзерли.</w:t>
      </w:r>
    </w:p>
    <w:p w:rsidR="003E5AB9" w:rsidRPr="00D41430" w:rsidRDefault="00B630B9" w:rsidP="000C0A1F">
      <w:pPr>
        <w:tabs>
          <w:tab w:val="left" w:pos="8610"/>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Муниципаль хезмәт күрсәтү өчен кирәкле документларны кабул итүдән баш тарту турында карар проекты, баш тарту сәбәпләрен күрсәтеп (муниципаль хезмәт күрсәтү өчен кирәкле документларны кабул итүдән баш тарту өчен нигезләр мондый документларга карата билгеләнгән таләпләрне бозуга бәйле булса, документларны кабул итүдән баш тарту өчен нигезләрдә дөрес булмаган һәм (яки) каршылыклы белешмәләр булган, билгеләнгән таләпләрне бозып рәсмиләштерелгән документларның (мәгълүматларның) исемнәре турында мәгълүмат булырга тиеш), билгеләнгән тәртиптә электрон документ әйләнеше системасы аша килештерүгә җибәрелә.</w:t>
      </w:r>
    </w:p>
    <w:p w:rsidR="003E5AB9" w:rsidRPr="00D41430" w:rsidRDefault="00B630B9" w:rsidP="000C0A1F">
      <w:pPr>
        <w:spacing w:after="0" w:line="240" w:lineRule="auto"/>
        <w:ind w:right="-1" w:firstLine="720"/>
        <w:jc w:val="both"/>
        <w:rPr>
          <w:rFonts w:ascii="Times New Roman" w:hAnsi="Times New Roman"/>
          <w:sz w:val="28"/>
          <w:szCs w:val="28"/>
        </w:rPr>
      </w:pPr>
      <w:r w:rsidRPr="00D41430">
        <w:rPr>
          <w:rFonts w:ascii="Times New Roman" w:hAnsi="Times New Roman"/>
          <w:sz w:val="28"/>
          <w:szCs w:val="28"/>
          <w:lang w:val="tt"/>
        </w:rPr>
        <w:t>Муниципаль хезмәт күрсәтү өчен кирәкле документларны кабул итүдән баш тарту турындагы карар проектын килештерү регламентның 3.5.3 пунктында каралган тәртиптә гамәлгә ашырыла.</w:t>
      </w:r>
    </w:p>
    <w:p w:rsidR="003E5AB9" w:rsidRPr="00D41430" w:rsidRDefault="00B630B9" w:rsidP="00B50E27">
      <w:pPr>
        <w:spacing w:after="0" w:line="240" w:lineRule="auto"/>
        <w:ind w:right="-1" w:firstLine="720"/>
        <w:jc w:val="both"/>
        <w:rPr>
          <w:rFonts w:ascii="Times New Roman" w:hAnsi="Times New Roman"/>
          <w:sz w:val="28"/>
          <w:szCs w:val="28"/>
        </w:rPr>
      </w:pPr>
      <w:r w:rsidRPr="00D41430">
        <w:rPr>
          <w:rFonts w:ascii="Times New Roman" w:hAnsi="Times New Roman"/>
          <w:sz w:val="28"/>
          <w:szCs w:val="28"/>
          <w:lang w:val="tt"/>
        </w:rPr>
        <w:t>Административ процедураларны үтәү нәтиҗәләре булып түбәндәгеләр тора: муниципаль хезмәт күрсәтү өчен кирәкле документларны кабул итүдән баш тарту турында карар проекты, документлар һәм (яки) мәгълүмат булмау турында белдерү, муниципаль хезмәт күрсәтү өчен кирәкле документлар (белешмәләр) комплекты.</w:t>
      </w:r>
    </w:p>
    <w:p w:rsidR="00DB5B73" w:rsidRPr="00D41430" w:rsidRDefault="00B630B9" w:rsidP="000C0A1F">
      <w:pPr>
        <w:tabs>
          <w:tab w:val="left" w:pos="8610"/>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3.4.5. Регламентның 3.4.2, 3.4.4 пунктларында күрсәтелгән процедураларны үтәү, техник мөмкинлек булганда, Дәүләт һәм муниципаль хезмәтләр күрсәтү өчен билгеләнгән автоматлаштырылган мәгълүмат системасын кулланып, шул исәптән регламентның 2.13 пункты нигезендә гариза теркәгән мизгелдән алып автомат рәвештә гамәлгә ашырыла.</w:t>
      </w:r>
    </w:p>
    <w:p w:rsidR="00DB5B73" w:rsidRPr="00D41430" w:rsidRDefault="00B630B9" w:rsidP="000C0A1F">
      <w:pPr>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3.4.6. Регламентның 3.4 пунктында күрсәтелгән административ процедураларны үтәүнең максималь вакыты биш эш көне тәшкил итә.</w:t>
      </w:r>
    </w:p>
    <w:p w:rsidR="00DB5B73" w:rsidRPr="00D41430" w:rsidRDefault="00DB5B73" w:rsidP="000C0A1F">
      <w:pPr>
        <w:suppressAutoHyphens/>
        <w:autoSpaceDE w:val="0"/>
        <w:autoSpaceDN w:val="0"/>
        <w:adjustRightInd w:val="0"/>
        <w:spacing w:after="0" w:line="240" w:lineRule="auto"/>
        <w:ind w:right="-1" w:firstLine="709"/>
        <w:jc w:val="both"/>
        <w:rPr>
          <w:rFonts w:ascii="Times New Roman" w:hAnsi="Times New Roman"/>
          <w:sz w:val="28"/>
          <w:szCs w:val="28"/>
        </w:rPr>
      </w:pPr>
    </w:p>
    <w:p w:rsidR="00DB5B73" w:rsidRPr="00D41430" w:rsidRDefault="00B630B9" w:rsidP="000C0A1F">
      <w:pPr>
        <w:spacing w:after="0" w:line="240" w:lineRule="auto"/>
        <w:ind w:right="-1"/>
        <w:jc w:val="center"/>
        <w:rPr>
          <w:rFonts w:ascii="Times New Roman" w:hAnsi="Times New Roman"/>
          <w:sz w:val="28"/>
          <w:szCs w:val="28"/>
        </w:rPr>
      </w:pPr>
      <w:r w:rsidRPr="00D41430">
        <w:rPr>
          <w:rFonts w:ascii="Times New Roman" w:hAnsi="Times New Roman"/>
          <w:sz w:val="28"/>
          <w:szCs w:val="28"/>
          <w:lang w:val="tt"/>
        </w:rPr>
        <w:t>3.5. Муниципаль хезмәт нәтиҗәләрен әзерләү</w:t>
      </w:r>
    </w:p>
    <w:p w:rsidR="00DB5B73" w:rsidRPr="00D41430" w:rsidRDefault="00DB5B73" w:rsidP="000C0A1F">
      <w:pPr>
        <w:spacing w:after="0" w:line="240" w:lineRule="auto"/>
        <w:ind w:right="-1" w:firstLine="709"/>
        <w:jc w:val="center"/>
        <w:rPr>
          <w:rFonts w:ascii="Times New Roman" w:hAnsi="Times New Roman"/>
          <w:sz w:val="28"/>
          <w:szCs w:val="28"/>
        </w:rPr>
      </w:pPr>
    </w:p>
    <w:p w:rsidR="00DB5B73" w:rsidRPr="00D41430" w:rsidRDefault="00B630B9" w:rsidP="000C0A1F">
      <w:pPr>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3.5.1. Административ процедураны башкару өчен нигез булып, ведомствоара запрослар җибәрү өчен җаваплы вазыйфаи заттан муниципаль хезмәт күрсәтү өчен кирәкле документлар (белешмәләр) комплекты керү тора.</w:t>
      </w:r>
    </w:p>
    <w:p w:rsidR="00DB5B73" w:rsidRPr="00D41430" w:rsidRDefault="00B630B9" w:rsidP="000C0A1F">
      <w:pPr>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lastRenderedPageBreak/>
        <w:t>Административ процедураны үтәү өчен җаваплы вазыйфаи зат - палата белгече</w:t>
      </w:r>
      <w:r w:rsidR="00571B43">
        <w:rPr>
          <w:rFonts w:ascii="Times New Roman" w:hAnsi="Times New Roman"/>
          <w:sz w:val="28"/>
          <w:szCs w:val="28"/>
          <w:lang w:val="tt"/>
        </w:rPr>
        <w:t xml:space="preserve"> </w:t>
      </w:r>
      <w:r w:rsidRPr="00D41430">
        <w:rPr>
          <w:rFonts w:ascii="Times New Roman" w:hAnsi="Times New Roman"/>
          <w:sz w:val="28"/>
          <w:szCs w:val="28"/>
          <w:lang w:val="tt"/>
        </w:rPr>
        <w:t>(алга таба-муниципаль хезмәт күрсәтү нәтиҗәсен әзерләү өчен җаваплы вазыйфаи зат).</w:t>
      </w:r>
    </w:p>
    <w:p w:rsidR="004A25AC" w:rsidRPr="00D41430" w:rsidRDefault="00B630B9" w:rsidP="000C0A1F">
      <w:pPr>
        <w:pStyle w:val="ConsPlusNormal"/>
        <w:ind w:right="-1" w:firstLine="709"/>
        <w:jc w:val="both"/>
        <w:rPr>
          <w:rFonts w:ascii="Times New Roman" w:hAnsi="Times New Roman"/>
          <w:sz w:val="28"/>
          <w:szCs w:val="28"/>
        </w:rPr>
      </w:pPr>
      <w:r w:rsidRPr="00D41430">
        <w:rPr>
          <w:rFonts w:ascii="Times New Roman" w:hAnsi="Times New Roman" w:cs="Times New Roman"/>
          <w:sz w:val="28"/>
          <w:szCs w:val="28"/>
          <w:shd w:val="clear" w:color="auto" w:fill="FFFFFF"/>
          <w:lang w:val="tt"/>
        </w:rPr>
        <w:t>3.5.2. Муниципаль хезмәт күрсәтү нәтиҗәсен әзерләү өчен җаваплы вазыйфаи зат:</w:t>
      </w:r>
    </w:p>
    <w:p w:rsidR="00EF4069" w:rsidRPr="00D41430" w:rsidRDefault="00B630B9" w:rsidP="000C0A1F">
      <w:pPr>
        <w:pStyle w:val="ConsPlusNormal"/>
        <w:ind w:right="-1" w:firstLine="709"/>
        <w:jc w:val="both"/>
        <w:rPr>
          <w:rFonts w:ascii="Times New Roman" w:hAnsi="Times New Roman" w:cs="Times New Roman"/>
          <w:bCs/>
          <w:iCs/>
          <w:sz w:val="28"/>
          <w:szCs w:val="28"/>
          <w:shd w:val="clear" w:color="auto" w:fill="FFFFFF"/>
        </w:rPr>
      </w:pPr>
      <w:r w:rsidRPr="00D41430">
        <w:rPr>
          <w:rFonts w:ascii="Times New Roman" w:hAnsi="Times New Roman"/>
          <w:sz w:val="28"/>
          <w:szCs w:val="28"/>
          <w:lang w:val="tt"/>
        </w:rPr>
        <w:t>муниципаль хезмәт күрсәтү өчен кирәкле документлар һәм кергән мәгълүматларны карый;</w:t>
      </w:r>
    </w:p>
    <w:p w:rsidR="00856A21" w:rsidRPr="00571B43" w:rsidRDefault="00571B43" w:rsidP="00856A21">
      <w:pPr>
        <w:pStyle w:val="ConsPlusNormal"/>
        <w:ind w:right="-1" w:firstLine="709"/>
        <w:jc w:val="both"/>
        <w:rPr>
          <w:rFonts w:ascii="Times New Roman" w:hAnsi="Times New Roman" w:cs="Times New Roman"/>
          <w:bCs/>
          <w:iCs/>
          <w:sz w:val="28"/>
          <w:szCs w:val="28"/>
          <w:shd w:val="clear" w:color="auto" w:fill="FFFFFF"/>
          <w:lang w:val="tt"/>
        </w:rPr>
      </w:pPr>
      <w:r>
        <w:rPr>
          <w:rFonts w:ascii="Times New Roman" w:hAnsi="Times New Roman" w:cs="Times New Roman"/>
          <w:bCs/>
          <w:iCs/>
          <w:sz w:val="28"/>
          <w:szCs w:val="28"/>
          <w:shd w:val="clear" w:color="auto" w:fill="FFFFFF"/>
        </w:rPr>
        <w:t>Р</w:t>
      </w:r>
      <w:r w:rsidR="00B630B9" w:rsidRPr="00D41430">
        <w:rPr>
          <w:rFonts w:ascii="Times New Roman" w:hAnsi="Times New Roman" w:cs="Times New Roman"/>
          <w:bCs/>
          <w:iCs/>
          <w:sz w:val="28"/>
          <w:szCs w:val="28"/>
          <w:shd w:val="clear" w:color="auto" w:fill="FFFFFF"/>
          <w:lang w:val="tt"/>
        </w:rPr>
        <w:t xml:space="preserve">егламентның 2.8.2 пунктында күрсәтелгән муниципаль хезмәт күрсәтүдән </w:t>
      </w:r>
      <w:proofErr w:type="gramStart"/>
      <w:r w:rsidR="00B630B9" w:rsidRPr="00D41430">
        <w:rPr>
          <w:rFonts w:ascii="Times New Roman" w:hAnsi="Times New Roman" w:cs="Times New Roman"/>
          <w:bCs/>
          <w:iCs/>
          <w:sz w:val="28"/>
          <w:szCs w:val="28"/>
          <w:shd w:val="clear" w:color="auto" w:fill="FFFFFF"/>
          <w:lang w:val="tt"/>
        </w:rPr>
        <w:t>баш</w:t>
      </w:r>
      <w:proofErr w:type="gramEnd"/>
      <w:r w:rsidR="00B630B9" w:rsidRPr="00D41430">
        <w:rPr>
          <w:rFonts w:ascii="Times New Roman" w:hAnsi="Times New Roman" w:cs="Times New Roman"/>
          <w:bCs/>
          <w:iCs/>
          <w:sz w:val="28"/>
          <w:szCs w:val="28"/>
          <w:shd w:val="clear" w:color="auto" w:fill="FFFFFF"/>
          <w:lang w:val="tt"/>
        </w:rPr>
        <w:t xml:space="preserve"> тарту өчен нигезләрне ачыклаганда, муниципаль хезмәт күрсәтүдән баш тарту турында карар проектын әзерли;</w:t>
      </w:r>
    </w:p>
    <w:p w:rsidR="00DB5B73" w:rsidRPr="00571B43" w:rsidRDefault="00571B43" w:rsidP="00B50E27">
      <w:pPr>
        <w:pStyle w:val="ConsPlusNormal"/>
        <w:ind w:right="-1" w:firstLine="709"/>
        <w:jc w:val="both"/>
        <w:rPr>
          <w:rFonts w:ascii="Times New Roman" w:hAnsi="Times New Roman"/>
          <w:bCs/>
          <w:iCs/>
          <w:sz w:val="28"/>
          <w:szCs w:val="28"/>
          <w:shd w:val="clear" w:color="auto" w:fill="FFFFFF"/>
          <w:lang w:val="tt"/>
        </w:rPr>
      </w:pPr>
      <w:r>
        <w:rPr>
          <w:rFonts w:ascii="Times New Roman" w:hAnsi="Times New Roman"/>
          <w:bCs/>
          <w:iCs/>
          <w:sz w:val="28"/>
          <w:szCs w:val="28"/>
          <w:shd w:val="clear" w:color="auto" w:fill="FFFFFF"/>
          <w:lang w:val="tt"/>
        </w:rPr>
        <w:t>Р</w:t>
      </w:r>
      <w:r w:rsidR="00B630B9" w:rsidRPr="00D41430">
        <w:rPr>
          <w:rFonts w:ascii="Times New Roman" w:hAnsi="Times New Roman"/>
          <w:bCs/>
          <w:iCs/>
          <w:sz w:val="28"/>
          <w:szCs w:val="28"/>
          <w:shd w:val="clear" w:color="auto" w:fill="FFFFFF"/>
          <w:lang w:val="tt"/>
        </w:rPr>
        <w:t>егламентның 2.8.2 пунктында каралган муниципаль хезмәт күрсәтүдән баш тарту өчен нигезләр булмаган очракта, регламентның 2.3.1 пунктының 1, 2 пунктчаларында каралган муниципаль хезмәт күрсәтү нәтиҗәсе проектын әзерли;</w:t>
      </w:r>
    </w:p>
    <w:p w:rsidR="00DB5B73" w:rsidRPr="00044CD6" w:rsidRDefault="00571B43" w:rsidP="000C0A1F">
      <w:pPr>
        <w:pStyle w:val="ConsPlusNormal"/>
        <w:ind w:right="-1" w:firstLine="709"/>
        <w:jc w:val="both"/>
        <w:rPr>
          <w:rFonts w:ascii="Times New Roman" w:hAnsi="Times New Roman" w:cs="Times New Roman"/>
          <w:bCs/>
          <w:iCs/>
          <w:sz w:val="28"/>
          <w:szCs w:val="28"/>
          <w:shd w:val="clear" w:color="auto" w:fill="FFFFFF"/>
          <w:lang w:val="tt"/>
        </w:rPr>
      </w:pPr>
      <w:r>
        <w:rPr>
          <w:rFonts w:ascii="Times New Roman" w:hAnsi="Times New Roman" w:cs="Times New Roman"/>
          <w:bCs/>
          <w:iCs/>
          <w:sz w:val="28"/>
          <w:szCs w:val="28"/>
          <w:shd w:val="clear" w:color="auto" w:fill="FFFFFF"/>
          <w:lang w:val="tt"/>
        </w:rPr>
        <w:t>әзерләнгән м</w:t>
      </w:r>
      <w:r w:rsidR="00B630B9" w:rsidRPr="00D41430">
        <w:rPr>
          <w:rFonts w:ascii="Times New Roman" w:hAnsi="Times New Roman" w:cs="Times New Roman"/>
          <w:bCs/>
          <w:iCs/>
          <w:sz w:val="28"/>
          <w:szCs w:val="28"/>
          <w:shd w:val="clear" w:color="auto" w:fill="FFFFFF"/>
          <w:lang w:val="tt"/>
        </w:rPr>
        <w:t>униципаль хезмәт күрсәтү нәтиҗәсе проектын билгеләнгән тәртиптә электрон документ әйләнеше системасы аша килештерүгә җибәрә.</w:t>
      </w:r>
    </w:p>
    <w:p w:rsidR="00C36CD9" w:rsidRPr="00D41430" w:rsidRDefault="00B630B9" w:rsidP="00C36CD9">
      <w:pPr>
        <w:autoSpaceDE w:val="0"/>
        <w:autoSpaceDN w:val="0"/>
        <w:adjustRightInd w:val="0"/>
        <w:spacing w:after="0" w:line="240" w:lineRule="auto"/>
        <w:ind w:firstLine="709"/>
        <w:jc w:val="both"/>
        <w:rPr>
          <w:rFonts w:ascii="Times New Roman" w:hAnsi="Times New Roman"/>
          <w:sz w:val="28"/>
          <w:szCs w:val="28"/>
        </w:rPr>
      </w:pPr>
      <w:r w:rsidRPr="00D41430">
        <w:rPr>
          <w:rFonts w:ascii="Times New Roman" w:hAnsi="Times New Roman"/>
          <w:sz w:val="28"/>
          <w:szCs w:val="28"/>
          <w:lang w:val="tt"/>
        </w:rPr>
        <w:t>Административ процедуралар дүрт эш көне дәвамында башкарыла.</w:t>
      </w:r>
    </w:p>
    <w:p w:rsidR="00A004DD" w:rsidRPr="00D41430" w:rsidRDefault="00B630B9" w:rsidP="00A004DD">
      <w:pPr>
        <w:pStyle w:val="ConsPlusNormal"/>
        <w:ind w:right="-1" w:firstLine="709"/>
        <w:jc w:val="both"/>
        <w:rPr>
          <w:rFonts w:ascii="Times New Roman" w:hAnsi="Times New Roman"/>
          <w:sz w:val="28"/>
          <w:szCs w:val="28"/>
        </w:rPr>
      </w:pPr>
      <w:r w:rsidRPr="00D41430">
        <w:rPr>
          <w:rFonts w:ascii="Times New Roman" w:hAnsi="Times New Roman"/>
          <w:sz w:val="28"/>
          <w:szCs w:val="28"/>
          <w:lang w:val="tt"/>
        </w:rPr>
        <w:t>Административ процедураларны үтәү нәтиҗәләре булып түбәндәгеләр тора: муниципаль хезмәт күрсәтүдән баш тарту турында карар проекты, муниципаль хезмәт күрсәтү нәтиҗәсе проекты, регламентның 2.3.1 пунктындагы 1, 2 пунктчаларында каралган.</w:t>
      </w:r>
    </w:p>
    <w:p w:rsidR="00A47F23" w:rsidRPr="00D41430" w:rsidRDefault="00B630B9" w:rsidP="000C0A1F">
      <w:pPr>
        <w:pStyle w:val="ConsPlusNormal"/>
        <w:ind w:right="-1" w:firstLine="709"/>
        <w:jc w:val="both"/>
        <w:rPr>
          <w:rFonts w:ascii="Times New Roman" w:hAnsi="Times New Roman" w:cs="Times New Roman"/>
          <w:bCs/>
          <w:iCs/>
          <w:sz w:val="28"/>
          <w:szCs w:val="28"/>
          <w:shd w:val="clear" w:color="auto" w:fill="FFFFFF"/>
        </w:rPr>
      </w:pPr>
      <w:r w:rsidRPr="00D41430">
        <w:rPr>
          <w:rFonts w:ascii="Times New Roman" w:hAnsi="Times New Roman" w:cs="Times New Roman"/>
          <w:bCs/>
          <w:iCs/>
          <w:sz w:val="28"/>
          <w:szCs w:val="28"/>
          <w:shd w:val="clear" w:color="auto" w:fill="FFFFFF"/>
          <w:lang w:val="tt"/>
        </w:rPr>
        <w:t>3.5.3. Муниципаль хезмәт күрсәтү өчен кирәкле документларны кабул итүдән баш тарту турындагы карар проектын, муниципаль хезмәт күрсәтү нәтиҗәсе проектын (алга таба – документлар проектлары) килештерү һәм имзалау муниципаль хезмәт нәтиҗәсен әзерләү өчен җаваплы структур бүлекчә җитәкчесе, Палата җитәкчесе урынбасары, Палата җитәкчесе тарафыннан башкарыла.</w:t>
      </w:r>
    </w:p>
    <w:p w:rsidR="00DB5B73" w:rsidRPr="00B630B9" w:rsidRDefault="00B630B9" w:rsidP="000C0A1F">
      <w:pPr>
        <w:pStyle w:val="ConsPlusNormal"/>
        <w:ind w:right="-1" w:firstLine="709"/>
        <w:jc w:val="both"/>
        <w:rPr>
          <w:rFonts w:ascii="Times New Roman" w:hAnsi="Times New Roman" w:cs="Times New Roman"/>
          <w:bCs/>
          <w:iCs/>
          <w:sz w:val="28"/>
          <w:szCs w:val="28"/>
          <w:shd w:val="clear" w:color="auto" w:fill="FFFFFF"/>
          <w:lang w:val="tt"/>
        </w:rPr>
      </w:pPr>
      <w:r w:rsidRPr="00D41430">
        <w:rPr>
          <w:rFonts w:ascii="Times New Roman" w:hAnsi="Times New Roman" w:cs="Times New Roman"/>
          <w:bCs/>
          <w:iCs/>
          <w:sz w:val="28"/>
          <w:szCs w:val="28"/>
          <w:shd w:val="clear" w:color="auto" w:fill="FFFFFF"/>
          <w:lang w:val="tt"/>
        </w:rPr>
        <w:t>Кисәтүләр булган документларның әзерләнгән проектлары муниципаль хезмәт нәтиҗәсен әзерләү өчен җаваплы затка кире кайтарыла. Кисәтүләрне бетергәннән соң, документлар проектлары килешү һәм кул кую өчен кабат тапшырыла.</w:t>
      </w:r>
    </w:p>
    <w:p w:rsidR="00BA2D31" w:rsidRPr="00B630B9" w:rsidRDefault="00571B43" w:rsidP="00BA2D31">
      <w:pPr>
        <w:pStyle w:val="ConsPlusNormal"/>
        <w:ind w:right="-1" w:firstLine="709"/>
        <w:jc w:val="both"/>
        <w:rPr>
          <w:rFonts w:ascii="Times New Roman" w:hAnsi="Times New Roman" w:cs="Times New Roman"/>
          <w:bCs/>
          <w:iCs/>
          <w:sz w:val="28"/>
          <w:szCs w:val="28"/>
          <w:shd w:val="clear" w:color="auto" w:fill="FFFFFF"/>
          <w:lang w:val="tt"/>
        </w:rPr>
      </w:pPr>
      <w:r>
        <w:rPr>
          <w:rFonts w:ascii="Times New Roman" w:hAnsi="Times New Roman" w:cs="Times New Roman"/>
          <w:bCs/>
          <w:iCs/>
          <w:sz w:val="28"/>
          <w:szCs w:val="28"/>
          <w:shd w:val="clear" w:color="auto" w:fill="FFFFFF"/>
          <w:lang w:val="tt"/>
        </w:rPr>
        <w:t>Палата җитәкчесе д</w:t>
      </w:r>
      <w:r w:rsidR="00B630B9" w:rsidRPr="00C14C3B">
        <w:rPr>
          <w:rFonts w:ascii="Times New Roman" w:hAnsi="Times New Roman" w:cs="Times New Roman"/>
          <w:bCs/>
          <w:iCs/>
          <w:sz w:val="28"/>
          <w:szCs w:val="28"/>
          <w:shd w:val="clear" w:color="auto" w:fill="FFFFFF"/>
          <w:lang w:val="tt"/>
        </w:rPr>
        <w:t>окументлар проектларына кул куйганда, регламентның административ процедураларны үтәү срокларын, аларның эзлеклелеген һәм тулылыгын, Башкарма комитетның, палатаның электрон документ әйләнеше системасында вәкаләтле вазыйфаи затлары тарафыннан килештерелгән килешүләрнең булуын тикшерә.</w:t>
      </w:r>
    </w:p>
    <w:p w:rsidR="00B519CF" w:rsidRPr="00B630B9" w:rsidRDefault="00B630B9" w:rsidP="00B519CF">
      <w:pPr>
        <w:pStyle w:val="ConsPlusNormal"/>
        <w:ind w:right="-1" w:firstLine="709"/>
        <w:jc w:val="both"/>
        <w:rPr>
          <w:rFonts w:ascii="Times New Roman" w:hAnsi="Times New Roman" w:cs="Times New Roman"/>
          <w:bCs/>
          <w:iCs/>
          <w:sz w:val="28"/>
          <w:szCs w:val="28"/>
          <w:shd w:val="clear" w:color="auto" w:fill="FFFFFF"/>
          <w:lang w:val="tt"/>
        </w:rPr>
      </w:pPr>
      <w:r w:rsidRPr="00D41430">
        <w:rPr>
          <w:rFonts w:ascii="Times New Roman" w:hAnsi="Times New Roman" w:cs="Times New Roman"/>
          <w:bCs/>
          <w:iCs/>
          <w:sz w:val="28"/>
          <w:szCs w:val="28"/>
          <w:shd w:val="clear" w:color="auto" w:fill="FFFFFF"/>
          <w:lang w:val="tt"/>
        </w:rPr>
        <w:t>Административ процедураларны үтәү срокларын, аларның эзлеклелеген һәм тулылыгын ачыклау өлешендә тәртип бозулар ачыкланган очракта, Палата җитәкчесе регламентның 4.3 пункты нигезендә хокук бозуларга юл куйган затларны җаваплылыкка тарту инициативасы белән чыга.</w:t>
      </w:r>
    </w:p>
    <w:p w:rsidR="005C0659" w:rsidRPr="00D41430" w:rsidRDefault="00B630B9" w:rsidP="000C0A1F">
      <w:pPr>
        <w:pStyle w:val="ConsPlusNormal"/>
        <w:ind w:right="-1" w:firstLine="709"/>
        <w:jc w:val="both"/>
        <w:rPr>
          <w:rFonts w:ascii="Times New Roman" w:hAnsi="Times New Roman"/>
          <w:sz w:val="28"/>
          <w:szCs w:val="28"/>
        </w:rPr>
      </w:pPr>
      <w:r w:rsidRPr="00D41430">
        <w:rPr>
          <w:rFonts w:ascii="Times New Roman" w:hAnsi="Times New Roman"/>
          <w:sz w:val="28"/>
          <w:szCs w:val="28"/>
          <w:lang w:val="tt"/>
        </w:rPr>
        <w:t>Административ процедуралар ике эш көне дәвамында башкарыла.</w:t>
      </w:r>
    </w:p>
    <w:p w:rsidR="00C36CD9" w:rsidRPr="00D41430" w:rsidRDefault="00B630B9" w:rsidP="00D81E10">
      <w:pPr>
        <w:autoSpaceDE w:val="0"/>
        <w:autoSpaceDN w:val="0"/>
        <w:adjustRightInd w:val="0"/>
        <w:spacing w:after="0" w:line="240" w:lineRule="auto"/>
        <w:ind w:firstLine="709"/>
        <w:jc w:val="both"/>
        <w:rPr>
          <w:rFonts w:ascii="Times New Roman" w:hAnsi="Times New Roman"/>
          <w:sz w:val="28"/>
          <w:szCs w:val="28"/>
        </w:rPr>
      </w:pPr>
      <w:r w:rsidRPr="00D41430">
        <w:rPr>
          <w:rFonts w:ascii="Times New Roman" w:hAnsi="Times New Roman"/>
          <w:sz w:val="28"/>
          <w:szCs w:val="28"/>
          <w:lang w:val="tt"/>
        </w:rPr>
        <w:t>Административ процедураларны үтәү нәтиҗәләре булып түбәндәгеләр тора: муниципаль хезмәт күрсәтү өчен кирәкле документларны кабул итүдән баш тарту турында карар, муниципаль хезмәт күрсәтүдән баш тарту турында карар, җир яки җир участогыннан файдалануга рөхсәт яисә объектны җир кишәрлегендә урнаштыруга рөхсәт.</w:t>
      </w:r>
    </w:p>
    <w:p w:rsidR="00DB5B73" w:rsidRPr="00D41430" w:rsidRDefault="00B630B9" w:rsidP="000C0A1F">
      <w:pPr>
        <w:tabs>
          <w:tab w:val="left" w:pos="8610"/>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lastRenderedPageBreak/>
        <w:t>3.5.4. Регламентның 3.5.2, 3.5.3 пунктларында күрсәтелгән процедураларны үтәү, техник мөмкинлек булганда, дәүләт һәм муниципаль хезмәтләр күрсәтү өчен билгеләнгән автоматлаштырылган мәгълүмат системасын кулланып автомат рәвештә гамәлгә ашырыла.</w:t>
      </w:r>
    </w:p>
    <w:p w:rsidR="00B50E27" w:rsidRPr="00D41430" w:rsidRDefault="00B630B9" w:rsidP="000C0A1F">
      <w:pPr>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3.5.5. Регламентның 3.5 пунктында күрсәтелгән административ процедураларны үтәүнең максималь вакыты алты эш көне тәшкил итә.</w:t>
      </w:r>
    </w:p>
    <w:p w:rsidR="00DB5B73" w:rsidRPr="00D41430" w:rsidRDefault="00DB5B73" w:rsidP="000C0A1F">
      <w:pPr>
        <w:spacing w:after="0" w:line="240" w:lineRule="auto"/>
        <w:ind w:right="-1" w:firstLine="709"/>
        <w:jc w:val="both"/>
        <w:rPr>
          <w:rFonts w:ascii="Times New Roman" w:hAnsi="Times New Roman"/>
          <w:sz w:val="28"/>
          <w:szCs w:val="28"/>
        </w:rPr>
      </w:pPr>
    </w:p>
    <w:p w:rsidR="00DB5B73" w:rsidRPr="00D41430" w:rsidRDefault="00B630B9" w:rsidP="000C0A1F">
      <w:pPr>
        <w:spacing w:after="0" w:line="240" w:lineRule="auto"/>
        <w:ind w:right="-1"/>
        <w:jc w:val="center"/>
        <w:rPr>
          <w:rFonts w:ascii="Times New Roman" w:hAnsi="Times New Roman"/>
          <w:sz w:val="28"/>
          <w:szCs w:val="28"/>
        </w:rPr>
      </w:pPr>
      <w:r w:rsidRPr="00D41430">
        <w:rPr>
          <w:rFonts w:ascii="Times New Roman" w:hAnsi="Times New Roman"/>
          <w:sz w:val="28"/>
          <w:szCs w:val="28"/>
          <w:lang w:val="tt"/>
        </w:rPr>
        <w:t xml:space="preserve">3.6. Мөрәҗәгать итүчегә муниципаль хезмәт нәтиҗәсен бирү (җибәрү) </w:t>
      </w:r>
    </w:p>
    <w:p w:rsidR="00DB5B73" w:rsidRPr="00D41430" w:rsidRDefault="00DB5B73" w:rsidP="000C0A1F">
      <w:pPr>
        <w:spacing w:after="0" w:line="240" w:lineRule="auto"/>
        <w:ind w:right="-1" w:firstLine="709"/>
        <w:jc w:val="both"/>
        <w:rPr>
          <w:rFonts w:ascii="Times New Roman" w:hAnsi="Times New Roman"/>
          <w:sz w:val="28"/>
          <w:szCs w:val="28"/>
        </w:rPr>
      </w:pPr>
    </w:p>
    <w:p w:rsidR="00DB5B73" w:rsidRPr="00D41430" w:rsidRDefault="00B630B9" w:rsidP="000C0A1F">
      <w:pPr>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3.6.1. Административ процедураны башкару өчен нигез булып административ процедураны үтәү өчен җаваплы вазыйфаи зат тарафыннан муниципаль хезмәт күрсәтүне (бирүдән баш тартуны) раслаучы документ алу тора.</w:t>
      </w:r>
    </w:p>
    <w:p w:rsidR="00DB5B73" w:rsidRPr="00D41430" w:rsidRDefault="00B630B9" w:rsidP="000C0A1F">
      <w:pPr>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Административ процедураны үтәү өчен җаваплы вазыйфаи зат - палата белгече (алга таба-документлар бирү (җибәрү) өчен җаваплы вазыйфаи зат).</w:t>
      </w:r>
    </w:p>
    <w:p w:rsidR="00DB5B73" w:rsidRPr="00D41430" w:rsidRDefault="00B630B9" w:rsidP="000C0A1F">
      <w:pPr>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Документлар бирү (җибәрү) өчен җаваплы вазыйфаи зат:</w:t>
      </w:r>
    </w:p>
    <w:p w:rsidR="00E01AA9" w:rsidRPr="005A7931" w:rsidRDefault="00B630B9" w:rsidP="00E01AA9">
      <w:pPr>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Документлар бирү (җибәрү) өчен җаваплы вазыйфаи зат:</w:t>
      </w:r>
    </w:p>
    <w:p w:rsidR="00E01AA9" w:rsidRDefault="00B630B9" w:rsidP="00E01AA9">
      <w:pPr>
        <w:spacing w:after="0" w:line="240" w:lineRule="auto"/>
        <w:ind w:right="-1" w:firstLine="709"/>
        <w:jc w:val="both"/>
        <w:rPr>
          <w:rFonts w:ascii="Times New Roman" w:hAnsi="Times New Roman"/>
          <w:sz w:val="28"/>
          <w:szCs w:val="28"/>
        </w:rPr>
      </w:pPr>
      <w:r>
        <w:rPr>
          <w:rFonts w:ascii="Times New Roman" w:hAnsi="Times New Roman"/>
          <w:sz w:val="28"/>
          <w:szCs w:val="28"/>
          <w:lang w:val="tt"/>
        </w:rPr>
        <w:t>дәүләт һәм муниципаль хезмәтләр күрсәтү өчен билгеләнгән автоматлаштырылган мәгълүмат системасы документациясен алып бару системасына муниципаль хезмәт күрсәтү нәтиҗәләре турында мәгълүматларны теркәүне һәм кертүне тәэмин итә;</w:t>
      </w:r>
    </w:p>
    <w:p w:rsidR="00E01AA9" w:rsidRDefault="00B630B9" w:rsidP="00E01AA9">
      <w:pPr>
        <w:spacing w:after="0" w:line="240" w:lineRule="auto"/>
        <w:ind w:right="-1" w:firstLine="709"/>
        <w:jc w:val="both"/>
        <w:rPr>
          <w:rFonts w:ascii="Times New Roman" w:hAnsi="Times New Roman"/>
          <w:sz w:val="28"/>
          <w:szCs w:val="28"/>
        </w:rPr>
      </w:pPr>
      <w:r>
        <w:rPr>
          <w:rFonts w:ascii="Times New Roman" w:hAnsi="Times New Roman"/>
          <w:sz w:val="28"/>
          <w:szCs w:val="28"/>
          <w:lang w:val="tt"/>
        </w:rPr>
        <w:t>җир яки җир кишәрлегеннән файдалануга рөхсәт яисә объектны дәүләт җир күзәтчелеген гамәлгә ашыруга вәкаләтле башкарма хакимиятнең федераль органына урнаштыру өчен рөхсәт җибәрүне тәэмин итә;</w:t>
      </w:r>
    </w:p>
    <w:p w:rsidR="00E01AA9" w:rsidRDefault="00B630B9" w:rsidP="00E01AA9">
      <w:pPr>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мөрәҗәгать итүчегә (аның вәкиленә) Бердәм портал, республика порталы аша электрон хезмәт күрсәтү нәтиҗәләре һәм КФҮтә муниципаль хезмәт күрсәтү нәтиҗәсен алу мөмкинлеге турында хәбәр итә.</w:t>
      </w:r>
    </w:p>
    <w:p w:rsidR="00E01AA9" w:rsidRDefault="00B630B9" w:rsidP="00E01AA9">
      <w:pPr>
        <w:spacing w:after="0" w:line="240" w:lineRule="auto"/>
        <w:ind w:right="-1" w:firstLine="709"/>
        <w:jc w:val="both"/>
        <w:rPr>
          <w:rFonts w:ascii="Times New Roman" w:hAnsi="Times New Roman"/>
          <w:sz w:val="28"/>
          <w:szCs w:val="28"/>
        </w:rPr>
      </w:pPr>
      <w:r>
        <w:rPr>
          <w:rFonts w:ascii="Times New Roman" w:hAnsi="Times New Roman"/>
          <w:sz w:val="28"/>
          <w:szCs w:val="28"/>
          <w:lang w:val="tt"/>
        </w:rPr>
        <w:t>Процедураларны үтәү, техник мөмкинлек булганда, автомат рәвештә дәүләт һәм муниципаль хезмәтләр күрсәтү өчен билгеләнгән автоматлаштырылган мәгълүмат системасын кулланып гамәлгә ашырыла.</w:t>
      </w:r>
    </w:p>
    <w:p w:rsidR="00E01AA9" w:rsidRPr="005A7931" w:rsidRDefault="00B630B9" w:rsidP="00E01AA9">
      <w:pPr>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Әлеге пункт белән билгеләнә торган процедуралар Башкарма комитетның вәкаләтле вазыйфаи заты (Башкарма комитет) тарафыннан муниципаль хезмәт күрсәтүне (бирүдән баш тартуны) раслаучы документка кул куйган көнне үтәлә.</w:t>
      </w:r>
    </w:p>
    <w:p w:rsidR="00DB5B73" w:rsidRPr="00D41430" w:rsidRDefault="00B630B9" w:rsidP="00E01AA9">
      <w:pPr>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Административ процедураларны үтәү нәтиҗәләре түбәндәгеләрдән гыйбарәт: мәгълүмат системаларында муниципаль хезмәт күрсәтү нәтиҗәләре турында мәгълүмат урнаштыру, муниципаль хезмәт күрсәтү нәтиҗәләре һәм аны алу ысуллары турында мөрәҗәгать итүчегә (аның вәкиленә) белдерү.</w:t>
      </w:r>
    </w:p>
    <w:p w:rsidR="00DB5B73" w:rsidRPr="00D41430" w:rsidRDefault="00B630B9" w:rsidP="000C0A1F">
      <w:pPr>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3.6.2. Муниципаль хезмәт күрсәтү нәтиҗәләрен бирү (җибәрү) тәртибе:</w:t>
      </w:r>
    </w:p>
    <w:p w:rsidR="00DB5B73" w:rsidRPr="00B630B9" w:rsidRDefault="00B630B9" w:rsidP="000C0A1F">
      <w:pPr>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 xml:space="preserve">3.6.2.1. КФҮ хезмәткәре мөрәҗәгать иткәндә, КФҮ хезмәткәре гариза бирүчегә муниципаль хезмәт нәтиҗәсен кәгазьдә электрон документ нөсхәсе рәвешендә бирә. Мөрәҗәгать итүче таләбе буенча, электрон документ нөсхәсе белән бергә, аңа электрон документның нөсхәсе төшерүгә язылу юлы белән бирелергә мөмкин. </w:t>
      </w:r>
    </w:p>
    <w:p w:rsidR="00DB5B73" w:rsidRPr="00B630B9" w:rsidRDefault="00B630B9" w:rsidP="000C0A1F">
      <w:pPr>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lastRenderedPageBreak/>
        <w:t>Әлеге пункт белән билгеләнә торган процедуралар чират тәртибендә, гариза бирүченең килү көнендә КФҮ эше Регламентында билгеләнгән срокларда башкарыла.</w:t>
      </w:r>
    </w:p>
    <w:p w:rsidR="00DB5B73" w:rsidRPr="00B630B9" w:rsidRDefault="00B630B9" w:rsidP="000C0A1F">
      <w:pPr>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 xml:space="preserve">3.6.2.2. Мөрәҗәгать итүче бердәм портал, республика порталы аша муниципаль хезмәт күрсәтү нәтиҗәсе булган, палатаның  вазыйфаи затының көчәйтелгән квалифицияле электрон имзасы белән имзаланган муниципаль хезмәт күрсәтү нәтиҗәсе булган документның электрон образын автомат рәвештә җибәрә. </w:t>
      </w:r>
    </w:p>
    <w:p w:rsidR="00DB5B73" w:rsidRPr="00B630B9" w:rsidRDefault="00B630B9" w:rsidP="000C0A1F">
      <w:pPr>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Әлеге пункт белән билгеләнә торган процедуралар муниципаль хезмәт күрсәтүне (бирүдән баш тартуны) раслаучы документка кул куйган көнне палатаның вәкаләтле вазыйфаи заты тарафыннан башкарыла.</w:t>
      </w:r>
    </w:p>
    <w:p w:rsidR="00DB5B73" w:rsidRPr="00B630B9" w:rsidRDefault="00B630B9" w:rsidP="000C0A1F">
      <w:pPr>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Административ процедураларны үтәү нәтиҗәләре булып түбәндәгеләр тора: Бердәм порталны, республика порталын кулланып, мөрәҗәгать итүчегә муниципаль хезмәт күрсәтүне (шул исәптән муниципаль хезмәт күрсәтүдән баш тарту) раслаучы документ җибәрү (бирү).</w:t>
      </w:r>
    </w:p>
    <w:p w:rsidR="00DB5B73" w:rsidRPr="00B630B9" w:rsidRDefault="00DB5B73" w:rsidP="000C0A1F">
      <w:pPr>
        <w:spacing w:after="0" w:line="240" w:lineRule="auto"/>
        <w:ind w:right="-1" w:firstLine="709"/>
        <w:jc w:val="both"/>
        <w:rPr>
          <w:rFonts w:ascii="Times New Roman" w:hAnsi="Times New Roman"/>
          <w:sz w:val="28"/>
          <w:szCs w:val="28"/>
          <w:lang w:val="tt"/>
        </w:rPr>
      </w:pPr>
    </w:p>
    <w:p w:rsidR="00DB5B73" w:rsidRPr="00B630B9" w:rsidRDefault="00B630B9" w:rsidP="000C0A1F">
      <w:pPr>
        <w:spacing w:after="0" w:line="240" w:lineRule="auto"/>
        <w:ind w:right="-1" w:firstLine="709"/>
        <w:jc w:val="center"/>
        <w:rPr>
          <w:rFonts w:ascii="Times New Roman" w:hAnsi="Times New Roman"/>
          <w:sz w:val="28"/>
          <w:szCs w:val="28"/>
          <w:lang w:val="tt"/>
        </w:rPr>
      </w:pPr>
      <w:r w:rsidRPr="00D41430">
        <w:rPr>
          <w:rFonts w:ascii="Times New Roman" w:hAnsi="Times New Roman"/>
          <w:sz w:val="28"/>
          <w:szCs w:val="28"/>
          <w:lang w:val="tt"/>
        </w:rPr>
        <w:t>3.7. Техник хаталарны төзәтү</w:t>
      </w:r>
    </w:p>
    <w:p w:rsidR="00DB5B73" w:rsidRPr="00B630B9" w:rsidRDefault="00DB5B73" w:rsidP="000C0A1F">
      <w:pPr>
        <w:spacing w:after="0" w:line="240" w:lineRule="auto"/>
        <w:ind w:right="-1" w:firstLine="709"/>
        <w:jc w:val="both"/>
        <w:rPr>
          <w:rFonts w:ascii="Times New Roman" w:hAnsi="Times New Roman"/>
          <w:sz w:val="28"/>
          <w:szCs w:val="28"/>
          <w:lang w:val="tt"/>
        </w:rPr>
      </w:pPr>
    </w:p>
    <w:p w:rsidR="00DB5B73" w:rsidRPr="00B630B9" w:rsidRDefault="00B630B9" w:rsidP="000C0A1F">
      <w:pPr>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3.7.1. Муниципаль хезмәт нәтиҗәсе булган документта техник хата ачыкланган очракта, мөрәҗәгать итүче палатага җибәрә:</w:t>
      </w:r>
    </w:p>
    <w:p w:rsidR="00DB5B73" w:rsidRPr="00D41430" w:rsidRDefault="00B630B9" w:rsidP="000C0A1F">
      <w:pPr>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техник хатаны төзәтү турында гариза (6 нчы кушымта);</w:t>
      </w:r>
    </w:p>
    <w:p w:rsidR="00DB5B73" w:rsidRPr="00D41430" w:rsidRDefault="00B630B9" w:rsidP="000C0A1F">
      <w:pPr>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мөрәҗәгать итүчегә техник хатасы булган муниципаль хезмәт күрсәтү нәтиҗәсе буларак бирелгән документ;</w:t>
      </w:r>
    </w:p>
    <w:p w:rsidR="00DB5B73" w:rsidRPr="00D41430" w:rsidRDefault="00B630B9" w:rsidP="000C0A1F">
      <w:pPr>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 xml:space="preserve">техник хаталар булуны дәлилләүче юридик көчкә ия документлар. </w:t>
      </w:r>
    </w:p>
    <w:p w:rsidR="00DB5B73" w:rsidRPr="00D41430" w:rsidRDefault="00B630B9" w:rsidP="000C0A1F">
      <w:pPr>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Муниципаль хезмәт нәтиҗәсе булган документта күрсәтелгән мәгълүматларда техник хатаны төзәтү турында гариза мөрәҗәгать итүче (вәкаләтле вәкил) почта аша (шул исәптән электрон почта аша), яисә Бердәм портал, Республика порталы яки КФҮ аша бирә.</w:t>
      </w:r>
    </w:p>
    <w:p w:rsidR="00DB5B73" w:rsidRPr="00D41430" w:rsidRDefault="00B630B9" w:rsidP="000C0A1F">
      <w:pPr>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3.7.2. Документларны кабул итү өчен җаваплы вазыйфаи зат техник хатаны төзәтү турында гариза кабул итә, кушымталы документлар белән гаризаны терки һәм документларны эшкәртү өчен җаваплы вазыйфаи затка тапшыра.</w:t>
      </w:r>
    </w:p>
    <w:p w:rsidR="00DB5B73" w:rsidRPr="00D41430" w:rsidRDefault="00B630B9" w:rsidP="000C0A1F">
      <w:pPr>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 xml:space="preserve">Әлеге пункт белән билгеләнә торган процедуралар гаризаны теркәү датасыннан алып бер эш көне эчендә башкарыла. </w:t>
      </w:r>
    </w:p>
    <w:p w:rsidR="00DB5B73" w:rsidRPr="00D41430" w:rsidRDefault="00B630B9" w:rsidP="000C0A1F">
      <w:pPr>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Административ процедураларны үтәү нәтиҗәләре булып түбәндәгеләр тора: кабул ителгән һәм теркәлгән, документларны эшкәртү өчен җаваплы вазыйфаи затка карап тикшерүгә җибәрелгән гариза.</w:t>
      </w:r>
    </w:p>
    <w:p w:rsidR="00DB5B73" w:rsidRPr="00D41430" w:rsidRDefault="00B630B9" w:rsidP="000C0A1F">
      <w:pPr>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3.7.3. Документларны эшкәртү өчен җаваплы вазыйфаи зат документларны карый һәм муниципаль хезмәт күрсәтү нәтиҗәсе булган документка төзәтмәләр кертү максатларында регламентның 3.5 пунктында каралган процедураларны гамәлгә ашыра, төзәтелгән документны мөрәҗәгать итүчедән (вәкаләтле вәкилгә) техник хата булган документның оригиналын тартып алу белән шәхсән үзе бирә яки мөрәҗәгать итүче адресына почта аша (электрон почта аша) документны палатага техник хата булган документ оригиналын тапшырганда алу мөмкинлеге турында хат җибәрә.</w:t>
      </w:r>
    </w:p>
    <w:p w:rsidR="00DB5B73" w:rsidRPr="00D41430" w:rsidRDefault="00B630B9" w:rsidP="000C0A1F">
      <w:pPr>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lastRenderedPageBreak/>
        <w:t>Әлеге пункт белән билгеләнә торган процедуралар техник хатаны ачыклаганнан яки теләсә кайсы кызыксынган заттан җибәрелгән хата турында гариза алынганнан соң ике эш көне эчендә башкарыла.</w:t>
      </w:r>
    </w:p>
    <w:p w:rsidR="00DB5B73" w:rsidRPr="00D41430" w:rsidRDefault="00B630B9" w:rsidP="000C0A1F">
      <w:pPr>
        <w:spacing w:after="0" w:line="240" w:lineRule="auto"/>
        <w:ind w:right="-1" w:firstLine="709"/>
        <w:jc w:val="both"/>
        <w:rPr>
          <w:rFonts w:ascii="Times New Roman" w:hAnsi="Times New Roman"/>
          <w:sz w:val="28"/>
          <w:szCs w:val="28"/>
        </w:rPr>
      </w:pPr>
      <w:r w:rsidRPr="00D41430">
        <w:rPr>
          <w:rFonts w:ascii="Times New Roman" w:hAnsi="Times New Roman"/>
          <w:sz w:val="28"/>
          <w:szCs w:val="28"/>
          <w:lang w:val="tt"/>
        </w:rPr>
        <w:t>Административ процедураларны үтәү нәтиҗәләре булып мөрәҗәгать итүчегә бирелгән (җибәрелгән) документ тора.</w:t>
      </w:r>
    </w:p>
    <w:p w:rsidR="006B759A" w:rsidRPr="00D41430" w:rsidRDefault="006B759A" w:rsidP="000C0A1F">
      <w:pPr>
        <w:pStyle w:val="ConsPlusNonformat"/>
        <w:tabs>
          <w:tab w:val="left" w:pos="9781"/>
        </w:tabs>
        <w:ind w:right="-1" w:firstLine="709"/>
        <w:jc w:val="center"/>
        <w:rPr>
          <w:rFonts w:ascii="Times New Roman" w:hAnsi="Times New Roman" w:cs="Times New Roman"/>
          <w:b/>
          <w:sz w:val="28"/>
          <w:szCs w:val="28"/>
        </w:rPr>
      </w:pPr>
    </w:p>
    <w:p w:rsidR="00401702" w:rsidRPr="00D41430" w:rsidRDefault="00B630B9" w:rsidP="000C0A1F">
      <w:pPr>
        <w:pStyle w:val="ConsPlusNonformat"/>
        <w:tabs>
          <w:tab w:val="left" w:pos="9781"/>
        </w:tabs>
        <w:ind w:right="-1" w:firstLine="709"/>
        <w:jc w:val="center"/>
        <w:rPr>
          <w:rFonts w:ascii="Times New Roman" w:hAnsi="Times New Roman" w:cs="Times New Roman"/>
          <w:b/>
          <w:sz w:val="28"/>
          <w:szCs w:val="28"/>
        </w:rPr>
      </w:pPr>
      <w:r w:rsidRPr="00D41430">
        <w:rPr>
          <w:rFonts w:ascii="Times New Roman" w:hAnsi="Times New Roman" w:cs="Times New Roman"/>
          <w:b/>
          <w:sz w:val="28"/>
          <w:szCs w:val="28"/>
          <w:lang w:val="tt"/>
        </w:rPr>
        <w:t>4. Муниципаль хезмәт күрсәтүне контрольдә тоту тәртибе һәм формалары</w:t>
      </w:r>
    </w:p>
    <w:p w:rsidR="00401702" w:rsidRPr="00D41430" w:rsidRDefault="00401702" w:rsidP="000C0A1F">
      <w:pPr>
        <w:pStyle w:val="ConsPlusNonformat"/>
        <w:tabs>
          <w:tab w:val="left" w:pos="9781"/>
        </w:tabs>
        <w:ind w:right="-1" w:firstLine="709"/>
        <w:jc w:val="both"/>
        <w:rPr>
          <w:rFonts w:ascii="Times New Roman" w:hAnsi="Times New Roman" w:cs="Times New Roman"/>
          <w:sz w:val="28"/>
          <w:szCs w:val="28"/>
        </w:rPr>
      </w:pPr>
    </w:p>
    <w:p w:rsidR="006B759A" w:rsidRPr="00D41430" w:rsidRDefault="00B630B9" w:rsidP="000C0A1F">
      <w:pPr>
        <w:pStyle w:val="ConsPlusNonformat"/>
        <w:tabs>
          <w:tab w:val="left" w:pos="9781"/>
        </w:tabs>
        <w:ind w:right="-1"/>
        <w:jc w:val="center"/>
        <w:rPr>
          <w:rFonts w:ascii="Times New Roman" w:hAnsi="Times New Roman" w:cs="Times New Roman"/>
          <w:sz w:val="28"/>
          <w:szCs w:val="28"/>
        </w:rPr>
      </w:pPr>
      <w:r w:rsidRPr="00D41430">
        <w:rPr>
          <w:rFonts w:ascii="Times New Roman" w:hAnsi="Times New Roman" w:cs="Times New Roman"/>
          <w:sz w:val="28"/>
          <w:szCs w:val="28"/>
          <w:lang w:val="tt"/>
        </w:rPr>
        <w:t>4.1. Җаваплы вазыйфаи затлар тарафыннан регламент нигезләмәләрен һәм муниципаль хезмәт күрсәтүгә таләпләрне билгели торган башка норматив хокукый актларны үтәүне һәм үтәүне, шулай ук алар тарафыннан карарлар кабул итүне агымдагы контрольне гамәлгә ашыру тәртибе</w:t>
      </w:r>
    </w:p>
    <w:p w:rsidR="006B759A" w:rsidRPr="00D41430" w:rsidRDefault="006B759A" w:rsidP="000C0A1F">
      <w:pPr>
        <w:pStyle w:val="ConsPlusNonformat"/>
        <w:tabs>
          <w:tab w:val="left" w:pos="9781"/>
        </w:tabs>
        <w:ind w:right="-1"/>
        <w:jc w:val="center"/>
        <w:rPr>
          <w:rFonts w:ascii="Times New Roman" w:hAnsi="Times New Roman" w:cs="Times New Roman"/>
          <w:sz w:val="28"/>
          <w:szCs w:val="28"/>
        </w:rPr>
      </w:pPr>
    </w:p>
    <w:p w:rsidR="006B759A" w:rsidRPr="00D41430" w:rsidRDefault="00B630B9" w:rsidP="000C0A1F">
      <w:pPr>
        <w:pStyle w:val="ConsPlusNonformat"/>
        <w:tabs>
          <w:tab w:val="left" w:pos="9781"/>
        </w:tabs>
        <w:ind w:right="-1" w:firstLine="709"/>
        <w:jc w:val="both"/>
        <w:rPr>
          <w:rFonts w:ascii="Times New Roman" w:hAnsi="Times New Roman" w:cs="Times New Roman"/>
          <w:sz w:val="28"/>
          <w:szCs w:val="28"/>
        </w:rPr>
      </w:pPr>
      <w:r w:rsidRPr="00D41430">
        <w:rPr>
          <w:rFonts w:ascii="Times New Roman" w:hAnsi="Times New Roman" w:cs="Times New Roman"/>
          <w:sz w:val="28"/>
          <w:szCs w:val="28"/>
          <w:lang w:val="tt"/>
        </w:rPr>
        <w:t xml:space="preserve">Муниципаль хезмәт күрсәтүнең тулылыгын һәм сыйфатын контрольдә тоту гариза бирүчеләрнең хокукларын бозу очракларын ачыклау һәм бетерү, муниципаль хезмәт күрсәтү процедураларының үтәлешен тикшерү, җирле үзидарә органнарындагы вазифаи затларның гамәлләренә (гамәл кылмавына) карата карарлар әзерләүне үз эченә ала. </w:t>
      </w:r>
    </w:p>
    <w:p w:rsidR="006B759A" w:rsidRPr="00D41430" w:rsidRDefault="00B630B9" w:rsidP="000C0A1F">
      <w:pPr>
        <w:pStyle w:val="ConsPlusNonformat"/>
        <w:tabs>
          <w:tab w:val="left" w:pos="9781"/>
        </w:tabs>
        <w:ind w:right="-1" w:firstLine="709"/>
        <w:jc w:val="both"/>
        <w:rPr>
          <w:rFonts w:ascii="Times New Roman" w:hAnsi="Times New Roman" w:cs="Times New Roman"/>
          <w:sz w:val="28"/>
          <w:szCs w:val="28"/>
        </w:rPr>
      </w:pPr>
      <w:r w:rsidRPr="00D41430">
        <w:rPr>
          <w:rFonts w:ascii="Times New Roman" w:hAnsi="Times New Roman" w:cs="Times New Roman"/>
          <w:sz w:val="28"/>
          <w:szCs w:val="28"/>
          <w:lang w:val="tt"/>
        </w:rPr>
        <w:t xml:space="preserve">Административ процедураларны башкаруның үтәлешен контрольдә тоту формаларына түбәндәгеләр керә: </w:t>
      </w:r>
    </w:p>
    <w:p w:rsidR="006B759A" w:rsidRPr="00D41430" w:rsidRDefault="00B630B9" w:rsidP="000C0A1F">
      <w:pPr>
        <w:pStyle w:val="ConsPlusNonformat"/>
        <w:tabs>
          <w:tab w:val="left" w:pos="9781"/>
        </w:tabs>
        <w:ind w:right="-1" w:firstLine="709"/>
        <w:jc w:val="both"/>
        <w:rPr>
          <w:rFonts w:ascii="Times New Roman" w:hAnsi="Times New Roman" w:cs="Times New Roman"/>
          <w:sz w:val="28"/>
          <w:szCs w:val="28"/>
        </w:rPr>
      </w:pPr>
      <w:r w:rsidRPr="00D41430">
        <w:rPr>
          <w:rFonts w:ascii="Times New Roman" w:hAnsi="Times New Roman" w:cs="Times New Roman"/>
          <w:sz w:val="28"/>
          <w:szCs w:val="28"/>
          <w:lang w:val="tt"/>
        </w:rPr>
        <w:t>1) муниципаль хезмәт күрсәтү буенча документлар проектларын тикшерү һәм килештерү;</w:t>
      </w:r>
    </w:p>
    <w:p w:rsidR="006B759A" w:rsidRPr="00D41430" w:rsidRDefault="00B630B9" w:rsidP="000C0A1F">
      <w:pPr>
        <w:pStyle w:val="ConsPlusNonformat"/>
        <w:tabs>
          <w:tab w:val="left" w:pos="9781"/>
        </w:tabs>
        <w:ind w:right="-1" w:firstLine="709"/>
        <w:jc w:val="both"/>
        <w:rPr>
          <w:rFonts w:ascii="Times New Roman" w:hAnsi="Times New Roman" w:cs="Times New Roman"/>
          <w:sz w:val="28"/>
          <w:szCs w:val="28"/>
        </w:rPr>
      </w:pPr>
      <w:r w:rsidRPr="00D41430">
        <w:rPr>
          <w:rFonts w:ascii="Times New Roman" w:hAnsi="Times New Roman" w:cs="Times New Roman"/>
          <w:sz w:val="28"/>
          <w:szCs w:val="28"/>
          <w:lang w:val="tt"/>
        </w:rPr>
        <w:t>2) эш башкаруны алып бару буенча билгеләнгән тәртиптә тикшерүләр үткәрү;</w:t>
      </w:r>
    </w:p>
    <w:p w:rsidR="006B759A" w:rsidRPr="00D41430" w:rsidRDefault="00B630B9" w:rsidP="000C0A1F">
      <w:pPr>
        <w:pStyle w:val="ConsPlusNonformat"/>
        <w:tabs>
          <w:tab w:val="left" w:pos="9781"/>
        </w:tabs>
        <w:ind w:right="-1" w:firstLine="709"/>
        <w:jc w:val="both"/>
        <w:rPr>
          <w:rFonts w:ascii="Times New Roman" w:hAnsi="Times New Roman" w:cs="Times New Roman"/>
          <w:sz w:val="28"/>
          <w:szCs w:val="28"/>
        </w:rPr>
      </w:pPr>
      <w:r w:rsidRPr="00D41430">
        <w:rPr>
          <w:rFonts w:ascii="Times New Roman" w:hAnsi="Times New Roman" w:cs="Times New Roman"/>
          <w:sz w:val="28"/>
          <w:szCs w:val="28"/>
          <w:lang w:val="tt"/>
        </w:rPr>
        <w:t>3) муниципаль хезмәт күрсәтү процедураларының үтәлешенә билгеләнгән тәртиптә контроль тикшерүләр үткәрү.</w:t>
      </w:r>
    </w:p>
    <w:p w:rsidR="006B759A" w:rsidRPr="00D41430" w:rsidRDefault="00B630B9" w:rsidP="000C0A1F">
      <w:pPr>
        <w:pStyle w:val="ConsPlusNonformat"/>
        <w:tabs>
          <w:tab w:val="left" w:pos="9781"/>
        </w:tabs>
        <w:ind w:right="-1" w:firstLine="709"/>
        <w:jc w:val="both"/>
        <w:rPr>
          <w:rFonts w:ascii="Times New Roman" w:hAnsi="Times New Roman" w:cs="Times New Roman"/>
          <w:sz w:val="28"/>
          <w:szCs w:val="28"/>
        </w:rPr>
      </w:pPr>
      <w:r w:rsidRPr="00D41430">
        <w:rPr>
          <w:rFonts w:ascii="Times New Roman" w:hAnsi="Times New Roman" w:cs="Times New Roman"/>
          <w:sz w:val="28"/>
          <w:szCs w:val="28"/>
          <w:lang w:val="tt"/>
        </w:rPr>
        <w:t>Агымдагы контроль максатларында электрон мәгълүматлар базасында булган мәгълүматлар, хезмәт корреспонденциясе, административ процедураларны башкаручы вазыйфаи затларның телдән һәм язма мәгълүматы, тиешле документларны исәпкә алу журналлары һәм башка мәгълүматлар кулланыла.</w:t>
      </w:r>
    </w:p>
    <w:p w:rsidR="006B759A" w:rsidRPr="00D41430" w:rsidRDefault="00B630B9" w:rsidP="000C0A1F">
      <w:pPr>
        <w:pStyle w:val="ConsPlusNonformat"/>
        <w:tabs>
          <w:tab w:val="left" w:pos="9781"/>
        </w:tabs>
        <w:ind w:right="-1" w:firstLine="709"/>
        <w:jc w:val="both"/>
        <w:rPr>
          <w:rFonts w:ascii="Times New Roman" w:hAnsi="Times New Roman" w:cs="Times New Roman"/>
          <w:sz w:val="28"/>
          <w:szCs w:val="28"/>
        </w:rPr>
      </w:pPr>
      <w:r w:rsidRPr="00D41430">
        <w:rPr>
          <w:rFonts w:ascii="Times New Roman" w:hAnsi="Times New Roman" w:cs="Times New Roman"/>
          <w:sz w:val="28"/>
          <w:szCs w:val="28"/>
          <w:lang w:val="tt"/>
        </w:rPr>
        <w:t>Муниципаль хезмәт күрсәткәндә һәм карарлар кабул иткәндә гамәлләр кылуны тикшереп тору өчен җирле үзидарә органы җитәкчесенә муниципаль хезмәт күрсәтү нәтиҗәләре турында белешмәләр тапшырыла.</w:t>
      </w:r>
    </w:p>
    <w:p w:rsidR="006B759A" w:rsidRPr="00D41430" w:rsidRDefault="00B630B9" w:rsidP="000C0A1F">
      <w:pPr>
        <w:pStyle w:val="ConsPlusNonformat"/>
        <w:tabs>
          <w:tab w:val="left" w:pos="9781"/>
        </w:tabs>
        <w:ind w:right="-1" w:firstLine="709"/>
        <w:jc w:val="both"/>
        <w:rPr>
          <w:rFonts w:ascii="Times New Roman" w:hAnsi="Times New Roman" w:cs="Times New Roman"/>
          <w:sz w:val="28"/>
          <w:szCs w:val="28"/>
        </w:rPr>
      </w:pPr>
      <w:r w:rsidRPr="00D41430">
        <w:rPr>
          <w:rFonts w:ascii="Times New Roman" w:hAnsi="Times New Roman" w:cs="Times New Roman"/>
          <w:sz w:val="28"/>
          <w:szCs w:val="28"/>
          <w:lang w:val="tt"/>
        </w:rPr>
        <w:t>Административ процедураларның срокларын, эзлеклелеген һәм эчтәлеген бозу очраклары һәм сәбәпләре турында вазыйфаи затлар кичекмәстән муниципаль хезмәт күрсәтүче орган җитәкчесенә хәбәр итәләр, шулай ук бозуларны бетерү буенча ашыгыч чаралар күрелә.</w:t>
      </w:r>
    </w:p>
    <w:p w:rsidR="006B759A" w:rsidRPr="00D41430" w:rsidRDefault="00B630B9" w:rsidP="000C0A1F">
      <w:pPr>
        <w:pStyle w:val="ConsPlusNonformat"/>
        <w:tabs>
          <w:tab w:val="left" w:pos="9781"/>
        </w:tabs>
        <w:ind w:right="-1" w:firstLine="709"/>
        <w:jc w:val="both"/>
        <w:rPr>
          <w:rFonts w:ascii="Times New Roman" w:hAnsi="Times New Roman" w:cs="Times New Roman"/>
          <w:sz w:val="28"/>
          <w:szCs w:val="28"/>
        </w:rPr>
      </w:pPr>
      <w:r w:rsidRPr="00D41430">
        <w:rPr>
          <w:rFonts w:ascii="Times New Roman" w:hAnsi="Times New Roman" w:cs="Times New Roman"/>
          <w:sz w:val="28"/>
          <w:szCs w:val="28"/>
          <w:lang w:val="tt"/>
        </w:rPr>
        <w:t>Муниципаль хезмәт күрсәтү буенча административ процедуралар тарафыннан билгеләнгән гамәлләр эзлеклелегенең үтәлешенә агымдагы контроль җирле үзидарә органы җитәкчесе урынбасары, муниципаль хезмәт күрсәтү буенча эшне оештыру өчен җаваплы, муниципаль хезмәт күрсәтү буенча эшне оештыручы бүлек башлыгы тарафыннан гамәлгә ашырыла.</w:t>
      </w:r>
    </w:p>
    <w:p w:rsidR="006B759A" w:rsidRPr="00D41430" w:rsidRDefault="00B630B9" w:rsidP="000C0A1F">
      <w:pPr>
        <w:pStyle w:val="ConsPlusNonformat"/>
        <w:tabs>
          <w:tab w:val="left" w:pos="9781"/>
        </w:tabs>
        <w:ind w:right="-1" w:firstLine="709"/>
        <w:jc w:val="both"/>
        <w:rPr>
          <w:rFonts w:ascii="Times New Roman" w:hAnsi="Times New Roman" w:cs="Times New Roman"/>
          <w:sz w:val="28"/>
          <w:szCs w:val="28"/>
        </w:rPr>
      </w:pPr>
      <w:r w:rsidRPr="00D41430">
        <w:rPr>
          <w:rFonts w:ascii="Times New Roman" w:hAnsi="Times New Roman" w:cs="Times New Roman"/>
          <w:sz w:val="28"/>
          <w:szCs w:val="28"/>
          <w:lang w:val="tt"/>
        </w:rPr>
        <w:lastRenderedPageBreak/>
        <w:t>Агымдагы контрольне гамәлгә ашыручы вазифаи затлар исемлеге җирле үзидарә органының структур бүлекчәләре турындагы нигезләмәләр һәм вазифаи регламентлар белән билгеләнә.</w:t>
      </w:r>
    </w:p>
    <w:p w:rsidR="006B759A" w:rsidRPr="00D41430" w:rsidRDefault="006B759A" w:rsidP="000C0A1F">
      <w:pPr>
        <w:pStyle w:val="ConsPlusNonformat"/>
        <w:tabs>
          <w:tab w:val="left" w:pos="9781"/>
        </w:tabs>
        <w:ind w:right="-1" w:firstLine="709"/>
        <w:jc w:val="both"/>
        <w:rPr>
          <w:rFonts w:ascii="Times New Roman" w:hAnsi="Times New Roman" w:cs="Times New Roman"/>
          <w:sz w:val="28"/>
          <w:szCs w:val="28"/>
        </w:rPr>
      </w:pPr>
    </w:p>
    <w:p w:rsidR="006B759A" w:rsidRPr="00D41430" w:rsidRDefault="00B630B9" w:rsidP="000C0A1F">
      <w:pPr>
        <w:pStyle w:val="ConsPlusNonformat"/>
        <w:tabs>
          <w:tab w:val="left" w:pos="9781"/>
        </w:tabs>
        <w:ind w:right="-1"/>
        <w:jc w:val="center"/>
        <w:rPr>
          <w:rFonts w:ascii="Times New Roman" w:hAnsi="Times New Roman" w:cs="Times New Roman"/>
          <w:sz w:val="28"/>
          <w:szCs w:val="28"/>
        </w:rPr>
      </w:pPr>
      <w:r w:rsidRPr="00D41430">
        <w:rPr>
          <w:rFonts w:ascii="Times New Roman" w:hAnsi="Times New Roman" w:cs="Times New Roman"/>
          <w:sz w:val="28"/>
          <w:szCs w:val="28"/>
          <w:lang w:val="tt"/>
        </w:rPr>
        <w:t>4.2. Муниципаль хезмәт күрсәтүнең тулылыгын һәм сыйфатын планлы һәм планнан тыш тикшерүләрне гамәлгә ашыру тәртибе һәм вакыты, шул исәптән муниципаль хезмәт күрсәтүнең тулысын һәм сыйфатын тикшереп тору тәртибе һәм формалары</w:t>
      </w:r>
    </w:p>
    <w:p w:rsidR="006B759A" w:rsidRPr="00D41430" w:rsidRDefault="006B759A" w:rsidP="000C0A1F">
      <w:pPr>
        <w:pStyle w:val="ConsPlusNonformat"/>
        <w:tabs>
          <w:tab w:val="left" w:pos="9781"/>
        </w:tabs>
        <w:ind w:right="-1"/>
        <w:jc w:val="center"/>
        <w:rPr>
          <w:rFonts w:ascii="Times New Roman" w:hAnsi="Times New Roman" w:cs="Times New Roman"/>
          <w:sz w:val="28"/>
          <w:szCs w:val="28"/>
        </w:rPr>
      </w:pPr>
    </w:p>
    <w:p w:rsidR="006B759A" w:rsidRPr="00B630B9" w:rsidRDefault="00B630B9" w:rsidP="000C0A1F">
      <w:pPr>
        <w:pStyle w:val="ConsPlusNonformat"/>
        <w:tabs>
          <w:tab w:val="left" w:pos="9781"/>
        </w:tabs>
        <w:ind w:right="-1" w:firstLine="709"/>
        <w:jc w:val="both"/>
        <w:rPr>
          <w:rFonts w:ascii="Times New Roman" w:hAnsi="Times New Roman" w:cs="Times New Roman"/>
          <w:sz w:val="28"/>
          <w:szCs w:val="28"/>
          <w:lang w:val="tt"/>
        </w:rPr>
      </w:pPr>
      <w:r w:rsidRPr="00D41430">
        <w:rPr>
          <w:rFonts w:ascii="Times New Roman" w:hAnsi="Times New Roman" w:cs="Times New Roman"/>
          <w:sz w:val="28"/>
          <w:szCs w:val="28"/>
          <w:lang w:val="tt"/>
        </w:rPr>
        <w:t>Контроль тикшерүләр планлы (җирле үзидарә органының яртыеллык яки еллык планнары нигезендә башкарыла) һәм планнан тыш булырга мөмкин. Тикшерүләр уздыру барышында муниципаль хезмәт күрсәтү белән бәйле барлык мәсьәләләр (комплекслы тикшерүләр) яки гариза бирүченең конкрет мөрәҗәгате карап тикшерелә ала.</w:t>
      </w:r>
    </w:p>
    <w:p w:rsidR="006B759A" w:rsidRPr="00B630B9" w:rsidRDefault="006B759A" w:rsidP="000C0A1F">
      <w:pPr>
        <w:pStyle w:val="ConsPlusNonformat"/>
        <w:tabs>
          <w:tab w:val="left" w:pos="9781"/>
        </w:tabs>
        <w:ind w:right="-1" w:firstLine="709"/>
        <w:jc w:val="both"/>
        <w:rPr>
          <w:rFonts w:ascii="Times New Roman" w:hAnsi="Times New Roman" w:cs="Times New Roman"/>
          <w:sz w:val="28"/>
          <w:szCs w:val="28"/>
          <w:lang w:val="tt"/>
        </w:rPr>
      </w:pPr>
    </w:p>
    <w:p w:rsidR="006B759A" w:rsidRPr="00B630B9" w:rsidRDefault="00B630B9" w:rsidP="000C0A1F">
      <w:pPr>
        <w:pStyle w:val="ConsPlusNonformat"/>
        <w:tabs>
          <w:tab w:val="left" w:pos="9781"/>
        </w:tabs>
        <w:ind w:right="-1"/>
        <w:jc w:val="center"/>
        <w:rPr>
          <w:rFonts w:ascii="Times New Roman" w:hAnsi="Times New Roman" w:cs="Times New Roman"/>
          <w:sz w:val="28"/>
          <w:szCs w:val="28"/>
          <w:lang w:val="tt"/>
        </w:rPr>
      </w:pPr>
      <w:r w:rsidRPr="00D41430">
        <w:rPr>
          <w:rFonts w:ascii="Times New Roman" w:hAnsi="Times New Roman" w:cs="Times New Roman"/>
          <w:sz w:val="28"/>
          <w:szCs w:val="28"/>
          <w:lang w:val="tt"/>
        </w:rPr>
        <w:t>4.3. Муниципаль хезмәт күрсәтү барышында алар тарафыннан кабул ителә торган карарлар һәм гамәлләр (гамәл кылмау) өчен муниципаль хезмәт күрсәтүче орган вазыйфаи затларының җаваплылыгы</w:t>
      </w:r>
    </w:p>
    <w:p w:rsidR="006B759A" w:rsidRPr="00B630B9" w:rsidRDefault="006B759A" w:rsidP="000C0A1F">
      <w:pPr>
        <w:pStyle w:val="ConsPlusNonformat"/>
        <w:tabs>
          <w:tab w:val="left" w:pos="9781"/>
        </w:tabs>
        <w:ind w:right="-1"/>
        <w:jc w:val="center"/>
        <w:rPr>
          <w:rFonts w:ascii="Times New Roman" w:hAnsi="Times New Roman" w:cs="Times New Roman"/>
          <w:sz w:val="28"/>
          <w:szCs w:val="28"/>
          <w:lang w:val="tt"/>
        </w:rPr>
      </w:pPr>
    </w:p>
    <w:p w:rsidR="006B759A" w:rsidRPr="00B630B9" w:rsidRDefault="00B630B9" w:rsidP="000C0A1F">
      <w:pPr>
        <w:pStyle w:val="ConsPlusNonformat"/>
        <w:tabs>
          <w:tab w:val="left" w:pos="9781"/>
        </w:tabs>
        <w:ind w:right="-1" w:firstLine="709"/>
        <w:jc w:val="both"/>
        <w:rPr>
          <w:rFonts w:ascii="Times New Roman" w:hAnsi="Times New Roman" w:cs="Times New Roman"/>
          <w:sz w:val="28"/>
          <w:szCs w:val="28"/>
          <w:lang w:val="tt"/>
        </w:rPr>
      </w:pPr>
      <w:r w:rsidRPr="00D41430">
        <w:rPr>
          <w:rFonts w:ascii="Times New Roman" w:hAnsi="Times New Roman" w:cs="Times New Roman"/>
          <w:sz w:val="28"/>
          <w:szCs w:val="28"/>
          <w:lang w:val="tt"/>
        </w:rPr>
        <w:t>Үткәрелгән тикшерү нәтиҗәләре буенча гариза бирүчеләрнең хокукларын бозу очраклары ачыкланганда, гаепле затлар Россия Федерациясе законнары нигезендә җаваплылыкка тартыла.</w:t>
      </w:r>
    </w:p>
    <w:p w:rsidR="006B759A" w:rsidRPr="00B630B9" w:rsidRDefault="00B630B9" w:rsidP="000C0A1F">
      <w:pPr>
        <w:pStyle w:val="ConsPlusNonformat"/>
        <w:tabs>
          <w:tab w:val="left" w:pos="9781"/>
        </w:tabs>
        <w:ind w:right="-1" w:firstLine="709"/>
        <w:jc w:val="both"/>
        <w:rPr>
          <w:rFonts w:ascii="Times New Roman" w:hAnsi="Times New Roman" w:cs="Times New Roman"/>
          <w:sz w:val="28"/>
          <w:szCs w:val="28"/>
          <w:lang w:val="tt"/>
        </w:rPr>
      </w:pPr>
      <w:r w:rsidRPr="00D41430">
        <w:rPr>
          <w:rFonts w:ascii="Times New Roman" w:hAnsi="Times New Roman" w:cs="Times New Roman"/>
          <w:sz w:val="28"/>
          <w:szCs w:val="28"/>
          <w:lang w:val="tt"/>
        </w:rPr>
        <w:t>Палата җитәкчесе гаризаларны вакытында карап тикшерү өчен җаваплы.</w:t>
      </w:r>
    </w:p>
    <w:p w:rsidR="006B759A" w:rsidRPr="00B630B9" w:rsidRDefault="00B630B9" w:rsidP="000C0A1F">
      <w:pPr>
        <w:pStyle w:val="ConsPlusNonformat"/>
        <w:tabs>
          <w:tab w:val="left" w:pos="9781"/>
        </w:tabs>
        <w:ind w:right="-1" w:firstLine="709"/>
        <w:jc w:val="both"/>
        <w:rPr>
          <w:rFonts w:ascii="Times New Roman" w:hAnsi="Times New Roman" w:cs="Times New Roman"/>
          <w:sz w:val="28"/>
          <w:szCs w:val="28"/>
          <w:lang w:val="tt"/>
        </w:rPr>
      </w:pPr>
      <w:r w:rsidRPr="00D41430">
        <w:rPr>
          <w:rFonts w:ascii="Times New Roman" w:hAnsi="Times New Roman" w:cs="Times New Roman"/>
          <w:sz w:val="28"/>
          <w:szCs w:val="28"/>
          <w:lang w:val="tt"/>
        </w:rPr>
        <w:t>Палатаның җитәкчесе (җитәкчесе урынбасары) регламентның 3 бүлегендә күрсәтелгән административ гамәлләрне вакытында һәм (яки) тиешенчә үтәмәгән өчен җаваплылык тота.</w:t>
      </w:r>
    </w:p>
    <w:p w:rsidR="006B759A" w:rsidRPr="00B630B9" w:rsidRDefault="00B630B9" w:rsidP="000C0A1F">
      <w:pPr>
        <w:pStyle w:val="ConsPlusNonformat"/>
        <w:tabs>
          <w:tab w:val="left" w:pos="9781"/>
        </w:tabs>
        <w:ind w:right="-1" w:firstLine="709"/>
        <w:jc w:val="both"/>
        <w:rPr>
          <w:rFonts w:ascii="Times New Roman" w:hAnsi="Times New Roman" w:cs="Times New Roman"/>
          <w:sz w:val="28"/>
          <w:szCs w:val="28"/>
          <w:lang w:val="tt"/>
        </w:rPr>
      </w:pPr>
      <w:r w:rsidRPr="00D41430">
        <w:rPr>
          <w:rFonts w:ascii="Times New Roman" w:hAnsi="Times New Roman" w:cs="Times New Roman"/>
          <w:sz w:val="28"/>
          <w:szCs w:val="28"/>
          <w:lang w:val="tt"/>
        </w:rPr>
        <w:t>Вазифаи затлар һәм башка муниципаль хезмәткәрләр муниципаль хезмәт күрсәтү барышында кабул ителә (башкарыла) торган карарлар һәм кылына (кылынмый) торган гамәлләр өчен законда билгеләнгән тәртиптә җаваплы.</w:t>
      </w:r>
    </w:p>
    <w:p w:rsidR="006B759A" w:rsidRPr="00B630B9" w:rsidRDefault="006B759A" w:rsidP="000C0A1F">
      <w:pPr>
        <w:pStyle w:val="ConsPlusNonformat"/>
        <w:tabs>
          <w:tab w:val="left" w:pos="9781"/>
        </w:tabs>
        <w:ind w:right="-1" w:firstLine="709"/>
        <w:jc w:val="both"/>
        <w:rPr>
          <w:rFonts w:ascii="Times New Roman" w:hAnsi="Times New Roman" w:cs="Times New Roman"/>
          <w:sz w:val="28"/>
          <w:szCs w:val="28"/>
          <w:lang w:val="tt"/>
        </w:rPr>
      </w:pPr>
    </w:p>
    <w:p w:rsidR="006B759A" w:rsidRPr="00B630B9" w:rsidRDefault="00B630B9" w:rsidP="000C0A1F">
      <w:pPr>
        <w:pStyle w:val="ConsPlusNonformat"/>
        <w:tabs>
          <w:tab w:val="left" w:pos="9781"/>
        </w:tabs>
        <w:ind w:right="-1"/>
        <w:jc w:val="center"/>
        <w:rPr>
          <w:rFonts w:ascii="Times New Roman" w:hAnsi="Times New Roman" w:cs="Times New Roman"/>
          <w:sz w:val="28"/>
          <w:szCs w:val="28"/>
          <w:lang w:val="tt"/>
        </w:rPr>
      </w:pPr>
      <w:r w:rsidRPr="00D41430">
        <w:rPr>
          <w:rFonts w:ascii="Times New Roman" w:hAnsi="Times New Roman" w:cs="Times New Roman"/>
          <w:sz w:val="28"/>
          <w:szCs w:val="28"/>
          <w:lang w:val="tt"/>
        </w:rPr>
        <w:t>4.4. Муниципаль хезмәт күрсәтүне, шул исәптән гражданнар, аларның берләшмәләре һәм оешмалары тарафыннан да, тикшереп тору тәртибенә һәм рәвешләренә карата таләпләрне характерлый торган нигезләмәләр</w:t>
      </w:r>
    </w:p>
    <w:p w:rsidR="006B759A" w:rsidRPr="00B630B9" w:rsidRDefault="006B759A" w:rsidP="000C0A1F">
      <w:pPr>
        <w:pStyle w:val="ConsPlusNonformat"/>
        <w:tabs>
          <w:tab w:val="left" w:pos="9781"/>
        </w:tabs>
        <w:ind w:right="-1"/>
        <w:jc w:val="center"/>
        <w:rPr>
          <w:rFonts w:ascii="Times New Roman" w:hAnsi="Times New Roman" w:cs="Times New Roman"/>
          <w:sz w:val="28"/>
          <w:szCs w:val="28"/>
          <w:lang w:val="tt"/>
        </w:rPr>
      </w:pPr>
    </w:p>
    <w:p w:rsidR="006B759A" w:rsidRPr="00B630B9" w:rsidRDefault="00B630B9" w:rsidP="000C0A1F">
      <w:pPr>
        <w:pStyle w:val="ConsPlusNonformat"/>
        <w:tabs>
          <w:tab w:val="left" w:pos="9781"/>
        </w:tabs>
        <w:ind w:right="-1" w:firstLine="709"/>
        <w:jc w:val="both"/>
        <w:rPr>
          <w:rFonts w:ascii="Times New Roman" w:hAnsi="Times New Roman" w:cs="Times New Roman"/>
          <w:sz w:val="28"/>
          <w:szCs w:val="28"/>
          <w:lang w:val="tt"/>
        </w:rPr>
      </w:pPr>
      <w:r w:rsidRPr="00D41430">
        <w:rPr>
          <w:rFonts w:ascii="Times New Roman" w:hAnsi="Times New Roman" w:cs="Times New Roman"/>
          <w:sz w:val="28"/>
          <w:szCs w:val="28"/>
          <w:lang w:val="tt"/>
        </w:rPr>
        <w:t>Муниципаль хезмәт күрсәтүне гражданнар, аларның берләшмәләре һәм оешмалары ягыннан тикшереп тору муниципаль хезмәт күрсәткәндә җирле үзидарә органы эшчәнлегенең ачыклыгы, муниципаль хезмәт күрсәтү тәртибе турында тулы, актуаль һәм ышанычлы мәгълүмат алу һәм муниципаль хезмәт күрсәтү процессында мөрәҗәгатьләрне (шикаятьләрне) судка кадәр карау мөмкинлеге ярдәмендә гамәлгә ашырыла.</w:t>
      </w:r>
    </w:p>
    <w:p w:rsidR="00401702" w:rsidRPr="00B630B9" w:rsidRDefault="00401702" w:rsidP="000C0A1F">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p>
    <w:p w:rsidR="00401702" w:rsidRPr="00B630B9" w:rsidRDefault="00B630B9" w:rsidP="000C0A1F">
      <w:pPr>
        <w:tabs>
          <w:tab w:val="left" w:pos="9781"/>
        </w:tabs>
        <w:autoSpaceDE w:val="0"/>
        <w:autoSpaceDN w:val="0"/>
        <w:adjustRightInd w:val="0"/>
        <w:spacing w:after="0" w:line="240" w:lineRule="auto"/>
        <w:ind w:right="-1"/>
        <w:jc w:val="center"/>
        <w:rPr>
          <w:rFonts w:ascii="Times New Roman" w:hAnsi="Times New Roman"/>
          <w:b/>
          <w:sz w:val="28"/>
          <w:szCs w:val="28"/>
          <w:lang w:val="tt"/>
        </w:rPr>
      </w:pPr>
      <w:r w:rsidRPr="00D41430">
        <w:rPr>
          <w:rFonts w:ascii="Times New Roman" w:hAnsi="Times New Roman"/>
          <w:b/>
          <w:sz w:val="28"/>
          <w:szCs w:val="28"/>
          <w:lang w:val="tt"/>
        </w:rPr>
        <w:t xml:space="preserve">5. Муниципаль хезмәт күрсәтә торган органның, дәүләт һәм муниципаль  хезмәтләр күрсәтә торган күпфункцияле үзәкнең, 2010 елның 27 июлендәге  210-ФЗ номерлы Федераль законның 16 статьясындагы 1.1 өлешендә  күрсәтелгән оешмаларның, шулай ук аларның вазифаи затлары, </w:t>
      </w:r>
      <w:r w:rsidRPr="00D41430">
        <w:rPr>
          <w:rFonts w:ascii="Times New Roman" w:hAnsi="Times New Roman"/>
          <w:b/>
          <w:sz w:val="28"/>
          <w:szCs w:val="28"/>
          <w:lang w:val="tt"/>
        </w:rPr>
        <w:lastRenderedPageBreak/>
        <w:t>муниципаль  хезмәткәрләре, хезмәткәрләре карарларына һәм гамәлләренә (гамәл  кылмауларына) карата судка кадәр (судтан тыш) шикаять белдерү тәртибе</w:t>
      </w:r>
    </w:p>
    <w:p w:rsidR="00401702" w:rsidRPr="00B630B9" w:rsidRDefault="00401702" w:rsidP="000C0A1F">
      <w:pPr>
        <w:tabs>
          <w:tab w:val="left" w:pos="9781"/>
        </w:tabs>
        <w:autoSpaceDE w:val="0"/>
        <w:autoSpaceDN w:val="0"/>
        <w:adjustRightInd w:val="0"/>
        <w:spacing w:after="0" w:line="240" w:lineRule="auto"/>
        <w:ind w:right="-1" w:firstLine="709"/>
        <w:jc w:val="center"/>
        <w:rPr>
          <w:rFonts w:ascii="Times New Roman" w:hAnsi="Times New Roman"/>
          <w:sz w:val="28"/>
          <w:szCs w:val="28"/>
          <w:lang w:val="tt"/>
        </w:rPr>
      </w:pPr>
    </w:p>
    <w:p w:rsidR="00450CB6" w:rsidRPr="00B630B9" w:rsidRDefault="00B630B9" w:rsidP="000C0A1F">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5.1. Муниципаль хезмәт алучылар муниципаль хезмәт күрсәтүче органның, муниципаль хезмәт күрсәтүче органның вазыйфаи затының, муниципаль хезмәт күрсәтүче орган җитәкчесенең, күпфункцияле үзәкнең, күпфункцияле үзәк хезмәткәренең, оешмаларның, 210-ФЗ номерлы Федераль законның 16 статьясындагы 1.1 өлешендә каралган гамәлләренә (гамәл кылмауларына) судка кадәр тәртиптә шикаять бирү хокукына ия.</w:t>
      </w:r>
    </w:p>
    <w:p w:rsidR="00450CB6" w:rsidRPr="00B630B9" w:rsidRDefault="00B630B9" w:rsidP="000C0A1F">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Гариза бирүче шул исәптән түбәндәге очракларда шикаять белән мөрәҗәгать итә ала:</w:t>
      </w:r>
    </w:p>
    <w:p w:rsidR="00450CB6" w:rsidRPr="00B630B9" w:rsidRDefault="00B630B9" w:rsidP="000C0A1F">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1) муниципаль хезмәт күрсәтү турындагы гаризаны, 210-ФЗ номерлы Федераль законның 15.1 статьясында күрсәтелгән гарызнамәне теркәү срогы бозу;</w:t>
      </w:r>
    </w:p>
    <w:p w:rsidR="00450CB6" w:rsidRPr="00B630B9" w:rsidRDefault="00B630B9" w:rsidP="000C0A1F">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2) муниципаль хезмәт күрсәтү срогын бозу. Күрсәтелгән очракта мөрәҗәгать итүче тарафыннан күпфункцияле үзәкнең  карарларына һәм гамәлләренә (гамәл кылмавына) карата судка кадәр (судтан  тыш) шикаять белдерү, күпфункцияле үзәк хезмәткәренә карата шикаять  белдерелә торган күпфункцияле үзәккә 210-ФЗ номерлы Федераль законның 16  статьясындагы 1.3 өлеше белән билгеләнгән тәртиптә тиешле муниципаль  хезмәтләр күрсәтү йөкләнгән очракта мөмкин;</w:t>
      </w:r>
    </w:p>
    <w:p w:rsidR="00450CB6" w:rsidRPr="00B630B9" w:rsidRDefault="00B630B9" w:rsidP="000C0A1F">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3) мөрәҗәгать итүчедән муниципаль хезмәт күрсәтү өчен Россия Федерациясенең норматив хокукый актларында, Татарстан Республикасының норматив хокукый актларында, муниципаль хокукый актларда тапшырылмаган яисә гамәлгә ашырылмаган документларны яисә мәгълүматны таләп итү яисә гамәлгә ашыру;</w:t>
      </w:r>
    </w:p>
    <w:p w:rsidR="00450CB6" w:rsidRPr="00B630B9" w:rsidRDefault="00B630B9" w:rsidP="000C0A1F">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4) Россия Федерациясе норматив хокукый актларында, Татарстан Республикасы норматив хокукый актларында, муниципаль хезмәт күрсәтү өчен муниципаль хокукый актларда каралган документларны кабул итүдән баш тарту, мөрәҗәгать итүчедә;</w:t>
      </w:r>
    </w:p>
    <w:p w:rsidR="00450CB6" w:rsidRPr="00B630B9" w:rsidRDefault="00B630B9" w:rsidP="000C0A1F">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5) федераль законнарда һәм алар нигезендә кабул ителгән Россия Федерациясенең башка норматив хокукый актларында, Татарстан Республикасы законнары һәм башка норматив хокукый актларында, муниципаль хокукый актларда баш тарту нигезләре каралмаган булса, Муниципаль хезмәт күрсәтүдән баш тарту. Күрсәтелгән очракта мөрәҗәгать итүче тарафыннан күпфункцияле үзәкнең  карарларына һәм гамәлләренә (гамәл кылмавына) карата судка кадәр (судтан  тыш) шикаять белдерү, күпфункцияле үзәк хезмәткәренә карата шикаять  белдерелә торган күпфункцияле үзәккә 210-ФЗ номерлы Федераль законның 16  статьясындагы 1.3 өлеше белән билгеләнгән тәртиптә тиешле муниципаль  хезмәтләр күрсәтү йөкләнгән очракта мөмкин;</w:t>
      </w:r>
    </w:p>
    <w:p w:rsidR="00450CB6" w:rsidRPr="00B630B9" w:rsidRDefault="00B630B9" w:rsidP="000C0A1F">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6) муниципаль хезмәт күрсәткәндә мөрәҗәгать итүчедән Россия Федерациясе норматив хокукый актларында, Татарстан Республикасы норматив хокукый актларында, муниципаль хокукый актларда каралмаган түләү таләбе;</w:t>
      </w:r>
    </w:p>
    <w:p w:rsidR="00450CB6" w:rsidRPr="00B630B9" w:rsidRDefault="00B630B9" w:rsidP="000C0A1F">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 xml:space="preserve">7) муниципаль хезмәт күрсәтүче орган, күп функцияле үзәк, күпфункцияле үзәк хезмәткәре, оешмалар хезмәткәре, 210-ФЗ номерлы Федераль законның 16 </w:t>
      </w:r>
      <w:r w:rsidRPr="00D41430">
        <w:rPr>
          <w:rFonts w:ascii="Times New Roman" w:hAnsi="Times New Roman"/>
          <w:sz w:val="28"/>
          <w:szCs w:val="28"/>
          <w:lang w:val="tt"/>
        </w:rPr>
        <w:lastRenderedPageBreak/>
        <w:t>статьясындагы 1.1 өлешендә каралган оешмаларның вазыйфаи затыннан яисә аларның хезмәткәрләреннән муниципаль хезмәт күрсәтү нәтиҗәсендә бирелгән документларда җибәрелгән хаталарны һәм хаталарны төзәтүдән баш тартуы яисә мондый төзәтүләрнең билгеләнгән срогын бозу. Күрсәтелгән очракта мөрәҗәгать итүче тарафыннан күпфункцияле үзәкнең  карарларына һәм гамәлләренә (гамәл кылмавына) карата судка кадәр (судтан  тыш) шикаять белдерү, күпфункцияле үзәк хезмәткәренә карата шикаять  белдерелә торган күпфункцияле үзәккә 210-ФЗ номерлы Федераль законның 16  статьясындагы 1.3 өлеше белән билгеләнгән тәртиптә тиешле муниципаль  хезмәтләр күрсәтү йөкләнгән очракта мөмкин;</w:t>
      </w:r>
    </w:p>
    <w:p w:rsidR="00450CB6" w:rsidRPr="00B630B9" w:rsidRDefault="00B630B9" w:rsidP="000C0A1F">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 xml:space="preserve">8) муниципаль хезмәт күрсәтү нәтиҗәләре буенча документлар бирү вакытын яки тәртибен бозу; </w:t>
      </w:r>
    </w:p>
    <w:p w:rsidR="00450CB6" w:rsidRPr="00B630B9" w:rsidRDefault="00B630B9" w:rsidP="000C0A1F">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9) федераль законнарда һәм алар нигезендә кабул ителгән Россия Федерациясенең башка норматив хокукый актларында, Татарстан Республикасы законнары һәм башка норматив хокукый актларында, муниципаль хокукый актларда каралмаган булса, муниципаль хезмәт күрсәтүне туктатып тору. Күрсәтелгән очракта мөрәҗәгать итүче тарафыннан күп функцияле үзәкнең карарларына һәм гамәлләренә (гамәл кылмавына) судка кадәр (судтан тыш) шикаять бирү күпфункцияле үзәк хезмәткәренә, карарларына һәм гамәлләренә (гамәл кылмауларына) шикаять белдерелә торган күп функцияле үзәккә 210-ФЗ номерлы Федераль законның 16 статьясындагы 1.3 өлешендә билгеләнгән тәртиптә тиешле муниципаль хезмәтләрне күрсәтү функциясе йөкләнгән булган очракта мөмкин.</w:t>
      </w:r>
    </w:p>
    <w:p w:rsidR="00450CB6" w:rsidRPr="00B630B9" w:rsidRDefault="00B630B9" w:rsidP="000C0A1F">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10) мөрәҗәгать итүченең муниципаль хезмәт күрсәткәндә, муниципаль хезмәт күрсәтү өчен кирәкле документларны кабул итүдән баш тартканда яисә муниципаль хезмәт күрсәтүдә, № 210-ФЗ Федераль законның 7 статьясындагы 1 өлешенең 4 пунктында каралган очраклардан тыш, документларның булмавы һәм (яисә) дөреслеге күрсәтелмәгән документларның яисә белешмәләрнең таләбе. Күрсәтелгән очракта мөрәҗәгать итүче тарафыннан күп функцияле үзәкнең карарларына һәм гамәлләренә (гамәл кылмавына) судка кадәр (судтан тыш) шикаять бирү күпфункцияле үзәк хезмәткәренә, карарларына һәм гамәлләренә (гамәл кылмауларына) шикаять белдерелә торган күп функцияле үзәккә 210-ФЗ номерлы Федераль законның 16 статьясындагы 1.3 өлешендә билгеләнгән тәртиптә тиешле муниципаль хезмәтләрне күрсәтү функциясе йөкләнгән булган очракта мөмкин.</w:t>
      </w:r>
    </w:p>
    <w:p w:rsidR="00450CB6" w:rsidRPr="00B630B9" w:rsidRDefault="00B630B9" w:rsidP="000C0A1F">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 xml:space="preserve">5.2. Шикаять язма рәвештә кәгазь чыганакта, электрон рәвештә муниципаль  хезмәтне күрсәтүче органга, күпфункцияле үзәкне гамәлгә куючы (алга таба  - күпфункцияле үзәкне гамәлгә куючы) дәүләт хакимиятенең тиешле  органына, шулай ук 210-ФЗ номерлы Федераль законның 16 статьясындагы 1.1  өлешендә каралган оешмаларга тапшырыла. Муниципаль хезмәтне күрсәтүче орган җитәкчесенең карарларына һәм  гамәлләренә (гамәл кылмавына) шикаятьләр югарырак органга (ул булган очракта) бирелә йә ул булмаган очракта турыдан-туры муниципаль хезмәтне күрсәтүче орган җитәкчесе тарафыннан карала. Күп функцияле үзәк хезмәткәренең карарларына һәм гамәлләренә (гамәл кылмавына) шикаятьләр шушы күпфункцияле үзәк җитәкчесенә тапшырыла. Күп функцияле үзәкнең карарларына һәм гамәлләренә (гамәл кылмавына) шикаятьләр </w:t>
      </w:r>
      <w:r w:rsidRPr="00D41430">
        <w:rPr>
          <w:rFonts w:ascii="Times New Roman" w:hAnsi="Times New Roman"/>
          <w:sz w:val="28"/>
          <w:szCs w:val="28"/>
          <w:lang w:val="tt"/>
        </w:rPr>
        <w:lastRenderedPageBreak/>
        <w:t>күпфункцияле үзәкне гамәлгә куючыга яисә Татарстан Республикасы норматив хокукый акты белән вәкаләтле вазыйфаи затка тапшырыла. Оешмалар хезмәткәрләренең 210-ФЗ номерлы Федераль законның 16 статьясындагы 1.1 өлешендә каралган карарларына һәм гамәлләренә (гамәл кылмауларына) шикаятьләр әлеге оешмалар җитәкчеләренә тапшырыла.</w:t>
      </w:r>
    </w:p>
    <w:p w:rsidR="00450CB6" w:rsidRPr="00B630B9" w:rsidRDefault="00B630B9" w:rsidP="000C0A1F">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Муниципаль хезмәт күрсәтүче органның, муниципаль хезмәт күрсәтүче органның вазыйфаи затының, муниципаль хезмәт күрсәтүче орган җитәкчесенең карарларына һәм гамәлләренә (гамәл кылмауларына) шикаять почта аша, күпфункцияле үзәк аша, «Интернет» мәгълүмат-телекоммуникация челтәреннән, муниципаль хезмәт күрсәтүче органның рәсми сайтыннан, Бердәм порталдан яисә республика порталыннан, судка кадәр шикаять бирүнең мәгълүмати системасыннан файдаланып җибәрелергә мөмкин, шулай ук мөрәҗәгать итүченең шәхси кабул итү вакытында кабул ителергә мөмкин. Күп функцияле үзәкнең, күп функцияле үзәк хезмәткәренең карарларына һәм гамәлләренә (гамәл кылмауларына) шикаять почта аша, «Интернет» мәгълүмат-телекоммуникация челтәреннән, күпфункцияле үзәкнең рәсми сайтыннан, Бердәм порталдан яисә республика порталыннан, судка кадәр шикаять бирүнең мәгълүмат системасыннан файдаланып җибәрелергә мөмкин, шулай ук мөрәҗәгать итүченең шәхси кабул итүендә кабул ителергә мөмкин. 210-ФЗ номерлы Федераль законның 16 статьясындагы 1.1 өлешендә каралган оешмаларның карарларына һәм гамәлләренә (гамәл кылмауларына) шикаять почта аша, «Интернет» мәгълүмат-телекоммуникация челтәрен, әлеге оешмаларның рәсми сайтларын, Бердәм порталны яисә республика порталын кулланып җибәрелергә мөмкин, шулай ук мөрәҗәгать итүченең шәхси кабул итүендә кабул ителергә мөмкин.</w:t>
      </w:r>
    </w:p>
    <w:p w:rsidR="00450CB6" w:rsidRPr="00B630B9" w:rsidRDefault="00B630B9" w:rsidP="000C0A1F">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5.3. Шикаятьтә түбәндәге мәгълүматлар булырга тиеш:</w:t>
      </w:r>
    </w:p>
    <w:p w:rsidR="00450CB6" w:rsidRPr="00B630B9" w:rsidRDefault="00B630B9" w:rsidP="000C0A1F">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1)  муниципаль хезмәт күрсәтүче органның, муниципаль хезмәт күрсәтүче органның вазыйфаи затының яисә муниципаль хезмәткәрнең, күпфункцияле  үзәкнең, аның җитәкчесе һәм (яки) хезмәткәренең, 210-ФЗ номерлы Федераль законның 16 статьясындагы 1.1 өлешендә каралган оешманың, карарларына  һәм гамәлләренә (гамәл кылмавына) карата шикаять бирелә торган аларның җитәкчеләренең һәм (яисә) хезмәткәрләренең исеме;</w:t>
      </w:r>
    </w:p>
    <w:p w:rsidR="00450CB6" w:rsidRPr="00B630B9" w:rsidRDefault="00B630B9" w:rsidP="000C0A1F">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2) гариза бирүченең фамилиясе, исеме, атасының исеме (соңгысы - булган очракта), гариза бирүченең - физик затның яшәү урыны турында мәгълүматлар, гариза бирүченең - юридик затның урнашу урыны турында белешмәләр, шулай ук элемтә өчен телефон номеры (номерлары), электрон почта адресы (булган очракта) һәм гариза бирүчегә җавап җибәрелергә тиешле почта адресы (булган очракта);</w:t>
      </w:r>
    </w:p>
    <w:p w:rsidR="00450CB6" w:rsidRPr="00B630B9" w:rsidRDefault="00B630B9" w:rsidP="000C0A1F">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3) муниципаль хезмәтне күрсәтүче органның, муниципаль хезмәтне күрсәтүче органның вазыйфаи затының йә муниципаль хезмәткәрнең, күпфункцияле үзәкнең, күпфункцияле үзәкнең хезмәткәре, 210-ФЗ номерлы Федераль законның 16 статьясындагы 1.1 өлешендә каралган күпфункцияле үзәк, оешмаларның, аларның хезмәткәрләренең шикаять белдерелә торган карарлары һәм гамәлләре (гамәл кылмавы) турында белешмәләр;</w:t>
      </w:r>
    </w:p>
    <w:p w:rsidR="00450CB6" w:rsidRPr="00B630B9" w:rsidRDefault="00B630B9" w:rsidP="000C0A1F">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 xml:space="preserve">4) мөрәҗәгать итүче муниципаль хезмәт күрсәтүче органның, муниципаль хезмәт күрсәтүче органның яисә муниципаль хезмәткәрнең, күпфункцияле үзәк, </w:t>
      </w:r>
      <w:r w:rsidRPr="00D41430">
        <w:rPr>
          <w:rFonts w:ascii="Times New Roman" w:hAnsi="Times New Roman"/>
          <w:sz w:val="28"/>
          <w:szCs w:val="28"/>
          <w:lang w:val="tt"/>
        </w:rPr>
        <w:lastRenderedPageBreak/>
        <w:t xml:space="preserve">күпфункцияле үзәк хезмәткәренең, 210-ФЗ номерлы Федераль законның 16 статьясындагы 1.1 өлешендә каралган оешмаларның, аларның хезмәткәрләренең карары һәм гамәле (гамәл кылмавы) белән килешмәгән дәлилләр. Гариза бирүче тарафыннан аның дәлилләрен раслый торган документлар (булган очракта) яисә аларның күчермәләре тапшырылырга мөмкин.                     </w:t>
      </w:r>
    </w:p>
    <w:p w:rsidR="00450CB6" w:rsidRPr="00B630B9" w:rsidRDefault="00B630B9" w:rsidP="000C0A1F">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5.4. Кергән шикаять кергән көннән соң килүче эш көненнән дә соңга калмыйча теркәлергә тиеш.</w:t>
      </w:r>
    </w:p>
    <w:p w:rsidR="00450CB6" w:rsidRPr="00B630B9" w:rsidRDefault="00B630B9" w:rsidP="000C0A1F">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5.5. Муниципаль хезмәт күрсәтүче органга, күпфункцияле үзәкне гамәлгә  куючыга, 210-ФЗ номерлы Федераль законның 16 статьясындагы 1.1 өлешендә  каралган оешмаларга яисә югарырак органга (ул булганда) кергән шикаять  аны теркәгән көннән алып унбиш эш көне эчендә, ә муниципаль хезмәт  күрсәтүче органга, күпфункцияле үзәккә, оешмаларга шикаять биргән  очракта, мөрәҗәгать итүчедән документларны кабул итеп алганда яисә  җибәрелгән хаталарны һәм хаталарны төзәткән очракта яисә мондый  төзәтүләрне билгеләнгән срокларны бозган очракта - аны теркәгән көннән  алып биш эш көне эчендә каралырга тиеш.</w:t>
      </w:r>
    </w:p>
    <w:p w:rsidR="00450CB6" w:rsidRPr="00B630B9" w:rsidRDefault="00B630B9" w:rsidP="000C0A1F">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5.6. Шикаятьне карап тикшерү нәтиҗәләре буенча түбәндәге карарларның берсе кабул ителә:</w:t>
      </w:r>
    </w:p>
    <w:p w:rsidR="00450CB6" w:rsidRPr="00B630B9" w:rsidRDefault="00B630B9" w:rsidP="000C0A1F">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 xml:space="preserve">1) шикаять канәгатьләндерелә, шул исәптән кабул ителгән карарны гамәлдән чыгару, муниципаль хезмәт күрсәтү нәтиҗәсендә бирелгән документларда җибәрелгән хаталарны һәм ялгышларны төзәтү, Россия Федерациясе норматив хокукый актлары, Татарстан Республикасы норматив хокукый актлары, муниципаль хокукый актлар белән түләү алу каралмаган очракларда алынган акчаны гариза бирүчегә кире кайтару рәвешендә дә;                                            </w:t>
      </w:r>
    </w:p>
    <w:p w:rsidR="00450CB6" w:rsidRPr="00B630B9" w:rsidRDefault="00B630B9" w:rsidP="000C0A1F">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2) шикаятьне канәгатьләндерү кире кагыла.</w:t>
      </w:r>
    </w:p>
    <w:p w:rsidR="00450CB6" w:rsidRPr="00B630B9" w:rsidRDefault="00B630B9" w:rsidP="000C0A1F">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 xml:space="preserve">Әлеге пунктта күрсәтелгән карар кабул ителгән көннән соң килә торган көннән дә соңга калмыйча, шикаятьтә күрсәтелгән элемтә ысулын кулланып, гариза бирүчегә шикаятьне карап тикшерү нәтиҗәләре турында дәлилләнгән җавап юллана. </w:t>
      </w:r>
    </w:p>
    <w:p w:rsidR="00450CB6" w:rsidRPr="00B630B9" w:rsidRDefault="00B630B9" w:rsidP="000C0A1F">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5.7. Шикаятьне карау нәтиҗәләре турында мөрәҗәгать итүчегә җавапта канәгатьләндерелергә тиешле дип тану очрагында, муниципаль хезмәт күрсәтүче орган, күп функцияле үзәк яисә оешма тарафыннан муниципаль хезмәт күрсәткәндә ачыкланган җитешсезлекләрне кичекмәстән бетерү максатларында, муниципаль хезмәт күрсәтүне гамәлгә ашыручы орган яисә 210-ФЗ номерлы Федераль законның 16 статьясындагы 1.1 өлешендә каралган гамәлләр турында мәгълүмат бирелә, шулай ук китерелгән уңайсызлыклар өчен гафу үтенәләр һәм муниципаль хезмәт күрсәтү максатларында мөрәҗәгать итүчегә кирәк булган алдагы гамәлләр турында мәгълүмат күрсәтелә.</w:t>
      </w:r>
    </w:p>
    <w:p w:rsidR="00450CB6" w:rsidRPr="00B630B9" w:rsidRDefault="00B630B9" w:rsidP="000C0A1F">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D41430">
        <w:rPr>
          <w:rFonts w:ascii="Times New Roman" w:hAnsi="Times New Roman"/>
          <w:sz w:val="28"/>
          <w:szCs w:val="28"/>
          <w:lang w:val="tt"/>
        </w:rPr>
        <w:t>5.8. Шикаятьне карау нәтиҗәләре турында мөрәҗәгать итүчегә җавапта канәгатьләндерелергә тиеш түгел дип тану очрагында кабул ителгән карарның сәбәпләре турында дәлилләнгән аңлатмалар, шулай ук кабул ителгән карарга шикаять бирү тәртибе турында мәгълүмат бирелә.</w:t>
      </w:r>
    </w:p>
    <w:p w:rsidR="00401702" w:rsidRPr="00B630B9" w:rsidRDefault="00B630B9" w:rsidP="00571B43">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sectPr w:rsidR="00401702" w:rsidRPr="00B630B9" w:rsidSect="00B50E27">
          <w:headerReference w:type="even" r:id="rId10"/>
          <w:headerReference w:type="default" r:id="rId11"/>
          <w:headerReference w:type="first" r:id="rId12"/>
          <w:pgSz w:w="11906" w:h="16838"/>
          <w:pgMar w:top="1134" w:right="851" w:bottom="1134" w:left="1134" w:header="709" w:footer="709" w:gutter="0"/>
          <w:cols w:space="708"/>
          <w:titlePg/>
          <w:docGrid w:linePitch="360"/>
        </w:sectPr>
      </w:pPr>
      <w:r w:rsidRPr="00D41430">
        <w:rPr>
          <w:rFonts w:ascii="Times New Roman" w:hAnsi="Times New Roman"/>
          <w:sz w:val="28"/>
          <w:szCs w:val="28"/>
          <w:lang w:val="tt"/>
        </w:rPr>
        <w:t xml:space="preserve">5.9. Шикаятьне карап тикшерү барышында яки аның нәтиҗәләре буенча административ хокук бозу яки җинаять билгеләре ачыкланган очракта, шикаятьләрне карап тикшерү буенча вәкаләтле вазифаи зат, хезмәткәр, булган материалларны, кичекмәстән, прокуратура органнарына җибәрә. </w:t>
      </w:r>
    </w:p>
    <w:p w:rsidR="001E2130" w:rsidRPr="00B630B9" w:rsidRDefault="00571B43" w:rsidP="00571B43">
      <w:pPr>
        <w:spacing w:after="0" w:line="240" w:lineRule="auto"/>
        <w:rPr>
          <w:rFonts w:ascii="Times New Roman" w:hAnsi="Times New Roman"/>
          <w:sz w:val="28"/>
          <w:szCs w:val="28"/>
          <w:lang w:val="tt"/>
        </w:rPr>
      </w:pPr>
      <w:r>
        <w:rPr>
          <w:rFonts w:ascii="Times New Roman" w:hAnsi="Times New Roman"/>
          <w:sz w:val="28"/>
          <w:szCs w:val="28"/>
          <w:lang w:val="tt"/>
        </w:rPr>
        <w:lastRenderedPageBreak/>
        <w:t xml:space="preserve">                                                                                                                  </w:t>
      </w:r>
      <w:r w:rsidR="00B630B9">
        <w:rPr>
          <w:rFonts w:ascii="Times New Roman" w:hAnsi="Times New Roman"/>
          <w:sz w:val="28"/>
          <w:szCs w:val="28"/>
          <w:lang w:val="tt"/>
        </w:rPr>
        <w:t>1 нче кушымта</w:t>
      </w:r>
    </w:p>
    <w:p w:rsidR="004378DB" w:rsidRPr="00B630B9" w:rsidRDefault="004378DB" w:rsidP="004378DB">
      <w:pPr>
        <w:spacing w:after="0" w:line="240" w:lineRule="auto"/>
        <w:ind w:right="-1"/>
        <w:rPr>
          <w:rFonts w:ascii="Times New Roman" w:hAnsi="Times New Roman"/>
          <w:sz w:val="24"/>
          <w:szCs w:val="24"/>
          <w:lang w:val="tt"/>
        </w:rPr>
      </w:pPr>
    </w:p>
    <w:p w:rsidR="004378DB" w:rsidRPr="00B630B9" w:rsidRDefault="00B630B9" w:rsidP="004378DB">
      <w:pPr>
        <w:spacing w:after="0" w:line="240" w:lineRule="auto"/>
        <w:ind w:right="-1"/>
        <w:rPr>
          <w:rFonts w:ascii="Times New Roman" w:hAnsi="Times New Roman"/>
          <w:sz w:val="24"/>
          <w:szCs w:val="24"/>
          <w:lang w:val="tt"/>
        </w:rPr>
      </w:pPr>
      <w:r>
        <w:rPr>
          <w:rFonts w:ascii="Times New Roman" w:hAnsi="Times New Roman"/>
          <w:sz w:val="24"/>
          <w:szCs w:val="24"/>
          <w:lang w:val="tt"/>
        </w:rPr>
        <w:t>(Муниципаль хезмәт күрсәтүче орган бланкы)</w:t>
      </w:r>
    </w:p>
    <w:p w:rsidR="001E2130" w:rsidRPr="00B630B9" w:rsidRDefault="001E2130" w:rsidP="001E2130">
      <w:pPr>
        <w:pStyle w:val="af6"/>
        <w:tabs>
          <w:tab w:val="left" w:pos="1377"/>
        </w:tabs>
        <w:rPr>
          <w:b w:val="0"/>
          <w:lang w:val="tt"/>
        </w:rPr>
      </w:pPr>
    </w:p>
    <w:p w:rsidR="001E2130" w:rsidRPr="00B630B9" w:rsidRDefault="001E2130" w:rsidP="00054AD4">
      <w:pPr>
        <w:pStyle w:val="af6"/>
        <w:tabs>
          <w:tab w:val="left" w:pos="1377"/>
        </w:tabs>
        <w:rPr>
          <w:b w:val="0"/>
          <w:lang w:val="tt"/>
        </w:rPr>
      </w:pPr>
    </w:p>
    <w:p w:rsidR="00B50E27" w:rsidRDefault="00044CD6" w:rsidP="00054AD4">
      <w:pPr>
        <w:widowControl w:val="0"/>
        <w:autoSpaceDE w:val="0"/>
        <w:autoSpaceDN w:val="0"/>
        <w:spacing w:after="0" w:line="240" w:lineRule="auto"/>
        <w:jc w:val="center"/>
        <w:rPr>
          <w:rFonts w:ascii="Times New Roman" w:hAnsi="Times New Roman"/>
          <w:sz w:val="28"/>
          <w:szCs w:val="28"/>
          <w:lang w:val="tt"/>
        </w:rPr>
      </w:pPr>
      <w:r>
        <w:rPr>
          <w:rFonts w:ascii="Times New Roman" w:hAnsi="Times New Roman"/>
          <w:sz w:val="28"/>
          <w:szCs w:val="28"/>
          <w:lang w:val="tt"/>
        </w:rPr>
        <w:t>М</w:t>
      </w:r>
      <w:r w:rsidR="004B50F8" w:rsidRPr="004B50F8">
        <w:rPr>
          <w:rFonts w:ascii="Times New Roman" w:hAnsi="Times New Roman"/>
          <w:sz w:val="28"/>
          <w:szCs w:val="28"/>
          <w:lang w:val="tt"/>
        </w:rPr>
        <w:t xml:space="preserve">униципаль милектәге җирләрдән, җир кишәрлегеннән яисә җир кишәрлегенең бер өлешеннән файдалануга </w:t>
      </w:r>
    </w:p>
    <w:p w:rsidR="004B50F8" w:rsidRPr="004B50F8" w:rsidRDefault="004B50F8" w:rsidP="00054AD4">
      <w:pPr>
        <w:widowControl w:val="0"/>
        <w:autoSpaceDE w:val="0"/>
        <w:autoSpaceDN w:val="0"/>
        <w:spacing w:after="0" w:line="240" w:lineRule="auto"/>
        <w:jc w:val="center"/>
        <w:rPr>
          <w:rFonts w:ascii="Times New Roman" w:hAnsi="Times New Roman"/>
          <w:sz w:val="28"/>
          <w:szCs w:val="28"/>
          <w:lang w:val="tt" w:eastAsia="en-US"/>
        </w:rPr>
      </w:pPr>
      <w:r>
        <w:rPr>
          <w:rFonts w:ascii="Times New Roman" w:hAnsi="Times New Roman"/>
          <w:sz w:val="28"/>
          <w:szCs w:val="28"/>
          <w:lang w:val="tt"/>
        </w:rPr>
        <w:t>РӨХСӘТ</w:t>
      </w:r>
    </w:p>
    <w:p w:rsidR="00B50E27" w:rsidRPr="00571B43" w:rsidRDefault="00B630B9" w:rsidP="00054AD4">
      <w:pPr>
        <w:widowControl w:val="0"/>
        <w:tabs>
          <w:tab w:val="left" w:pos="2376"/>
          <w:tab w:val="left" w:pos="3084"/>
        </w:tabs>
        <w:autoSpaceDE w:val="0"/>
        <w:autoSpaceDN w:val="0"/>
        <w:spacing w:before="37" w:after="0" w:line="240" w:lineRule="auto"/>
        <w:jc w:val="center"/>
        <w:rPr>
          <w:rFonts w:ascii="Times New Roman" w:hAnsi="Times New Roman"/>
          <w:sz w:val="28"/>
          <w:szCs w:val="28"/>
          <w:lang w:val="tt" w:eastAsia="en-US"/>
        </w:rPr>
      </w:pPr>
      <w:r w:rsidRPr="00FB0867">
        <w:rPr>
          <w:rFonts w:ascii="Times New Roman" w:hAnsi="Times New Roman"/>
          <w:sz w:val="28"/>
          <w:szCs w:val="28"/>
          <w:lang w:val="tt" w:eastAsia="en-US"/>
        </w:rPr>
        <w:t>№ ___________</w:t>
      </w:r>
    </w:p>
    <w:p w:rsidR="00B50E27" w:rsidRPr="00571B43" w:rsidRDefault="00B50E27" w:rsidP="00054AD4">
      <w:pPr>
        <w:widowControl w:val="0"/>
        <w:autoSpaceDE w:val="0"/>
        <w:autoSpaceDN w:val="0"/>
        <w:spacing w:before="10" w:after="0" w:line="240" w:lineRule="auto"/>
        <w:rPr>
          <w:rFonts w:ascii="Times New Roman" w:hAnsi="Times New Roman"/>
          <w:sz w:val="28"/>
          <w:szCs w:val="28"/>
          <w:lang w:val="tt" w:eastAsia="en-US"/>
        </w:rPr>
      </w:pPr>
    </w:p>
    <w:p w:rsidR="00054AD4" w:rsidRPr="00571B43" w:rsidRDefault="00B630B9" w:rsidP="00054AD4">
      <w:pPr>
        <w:widowControl w:val="0"/>
        <w:tabs>
          <w:tab w:val="left" w:pos="4234"/>
        </w:tabs>
        <w:autoSpaceDE w:val="0"/>
        <w:autoSpaceDN w:val="0"/>
        <w:spacing w:after="0" w:line="240" w:lineRule="auto"/>
        <w:rPr>
          <w:rFonts w:ascii="Times New Roman" w:hAnsi="Times New Roman"/>
          <w:sz w:val="28"/>
          <w:szCs w:val="28"/>
          <w:lang w:val="tt"/>
        </w:rPr>
      </w:pPr>
      <w:r w:rsidRPr="00FB0867">
        <w:rPr>
          <w:rFonts w:ascii="Times New Roman" w:hAnsi="Times New Roman"/>
          <w:sz w:val="28"/>
          <w:szCs w:val="28"/>
          <w:lang w:val="tt"/>
        </w:rPr>
        <w:t>Бирү датасы______________________</w:t>
      </w:r>
    </w:p>
    <w:p w:rsidR="00FB0867" w:rsidRPr="00571B43" w:rsidRDefault="00FB0867" w:rsidP="00FB0867">
      <w:pPr>
        <w:widowControl w:val="0"/>
        <w:pBdr>
          <w:bottom w:val="single" w:sz="4" w:space="1" w:color="auto"/>
        </w:pBdr>
        <w:tabs>
          <w:tab w:val="left" w:pos="4234"/>
        </w:tabs>
        <w:autoSpaceDE w:val="0"/>
        <w:autoSpaceDN w:val="0"/>
        <w:spacing w:after="0" w:line="240" w:lineRule="auto"/>
        <w:rPr>
          <w:rFonts w:ascii="Times New Roman" w:hAnsi="Times New Roman"/>
          <w:sz w:val="28"/>
          <w:szCs w:val="28"/>
          <w:lang w:val="tt" w:eastAsia="en-US"/>
        </w:rPr>
      </w:pPr>
    </w:p>
    <w:p w:rsidR="00FB0867" w:rsidRPr="00571B43" w:rsidRDefault="00B630B9" w:rsidP="00FB0867">
      <w:pPr>
        <w:pStyle w:val="Default"/>
        <w:rPr>
          <w:sz w:val="16"/>
          <w:szCs w:val="16"/>
          <w:lang w:val="tt"/>
        </w:rPr>
      </w:pPr>
      <w:r w:rsidRPr="00FB0867">
        <w:rPr>
          <w:sz w:val="16"/>
          <w:szCs w:val="16"/>
          <w:lang w:val="tt"/>
        </w:rPr>
        <w:t xml:space="preserve">(рөхсәт бирүне гамәлгә ашыручы вәкаләтле орган исеме) </w:t>
      </w:r>
    </w:p>
    <w:p w:rsidR="00FB0867" w:rsidRPr="00FB0867" w:rsidRDefault="00B630B9" w:rsidP="00FB0867">
      <w:pPr>
        <w:pStyle w:val="Default"/>
        <w:rPr>
          <w:sz w:val="28"/>
          <w:szCs w:val="28"/>
        </w:rPr>
      </w:pPr>
      <w:r w:rsidRPr="00FB0867">
        <w:rPr>
          <w:sz w:val="28"/>
          <w:szCs w:val="28"/>
          <w:lang w:val="tt"/>
        </w:rPr>
        <w:t>Рөхсәт ителә: _____________________________________________________________</w:t>
      </w:r>
    </w:p>
    <w:p w:rsidR="00FB0867" w:rsidRPr="00FB0867" w:rsidRDefault="00B630B9" w:rsidP="00FB0867">
      <w:pPr>
        <w:pStyle w:val="Default"/>
        <w:jc w:val="center"/>
        <w:rPr>
          <w:sz w:val="20"/>
          <w:szCs w:val="20"/>
        </w:rPr>
      </w:pPr>
      <w:r w:rsidRPr="00FB0867">
        <w:rPr>
          <w:sz w:val="20"/>
          <w:szCs w:val="20"/>
          <w:lang w:val="tt"/>
        </w:rPr>
        <w:t>(гариза бирүченең исеме, телефон, электрон почта адресы)</w:t>
      </w:r>
    </w:p>
    <w:p w:rsidR="00FB0867" w:rsidRPr="00FB0867" w:rsidRDefault="00B630B9" w:rsidP="00FB0867">
      <w:pPr>
        <w:pStyle w:val="Default"/>
        <w:rPr>
          <w:sz w:val="28"/>
          <w:szCs w:val="28"/>
        </w:rPr>
      </w:pPr>
      <w:r w:rsidRPr="00FB0867">
        <w:rPr>
          <w:sz w:val="28"/>
          <w:szCs w:val="28"/>
          <w:lang w:val="tt"/>
        </w:rPr>
        <w:t>Җир кишәрлегеннән (җир кишәрлеге, дәүләт чикләнмәгән милек җирләре өлешендә) файдалану __________________________</w:t>
      </w:r>
    </w:p>
    <w:p w:rsidR="00FB0867" w:rsidRPr="00FB0867" w:rsidRDefault="00B630B9" w:rsidP="00FB0867">
      <w:pPr>
        <w:pStyle w:val="Default"/>
        <w:jc w:val="right"/>
        <w:rPr>
          <w:sz w:val="16"/>
          <w:szCs w:val="16"/>
        </w:rPr>
      </w:pPr>
      <w:r w:rsidRPr="00FB0867">
        <w:rPr>
          <w:sz w:val="16"/>
          <w:szCs w:val="16"/>
          <w:lang w:val="tt"/>
        </w:rPr>
        <w:t xml:space="preserve">(җир кишәрлегеннән файдалану максаты) </w:t>
      </w:r>
    </w:p>
    <w:p w:rsidR="00FB0867" w:rsidRPr="00FB0867" w:rsidRDefault="00B630B9" w:rsidP="00FB0867">
      <w:pPr>
        <w:pStyle w:val="Default"/>
        <w:rPr>
          <w:sz w:val="28"/>
          <w:szCs w:val="28"/>
        </w:rPr>
      </w:pPr>
      <w:r w:rsidRPr="00FB0867">
        <w:rPr>
          <w:sz w:val="28"/>
          <w:szCs w:val="28"/>
          <w:lang w:val="tt"/>
        </w:rPr>
        <w:t>җирләрдә ______________________________________________________________</w:t>
      </w:r>
    </w:p>
    <w:p w:rsidR="00FB0867" w:rsidRPr="00FB0867" w:rsidRDefault="00B630B9" w:rsidP="00FB0867">
      <w:pPr>
        <w:pStyle w:val="Default"/>
        <w:jc w:val="right"/>
        <w:rPr>
          <w:sz w:val="16"/>
          <w:szCs w:val="16"/>
        </w:rPr>
      </w:pPr>
      <w:r w:rsidRPr="00FB0867">
        <w:rPr>
          <w:sz w:val="16"/>
          <w:szCs w:val="16"/>
          <w:lang w:val="tt"/>
        </w:rPr>
        <w:t>(муниципаль милек, Россия Федерациясе субъекты милке, чикләнмәгән дәүләт милке)</w:t>
      </w:r>
    </w:p>
    <w:p w:rsidR="00FB0867" w:rsidRPr="00FB0867" w:rsidRDefault="00B630B9" w:rsidP="00FB0867">
      <w:pPr>
        <w:pStyle w:val="Default"/>
        <w:rPr>
          <w:sz w:val="28"/>
          <w:szCs w:val="28"/>
        </w:rPr>
      </w:pPr>
      <w:r w:rsidRPr="00FB0867">
        <w:rPr>
          <w:sz w:val="28"/>
          <w:szCs w:val="28"/>
          <w:lang w:val="tt"/>
        </w:rPr>
        <w:t>Урнашкан урыны _______________________________________________________</w:t>
      </w:r>
    </w:p>
    <w:p w:rsidR="00FB0867" w:rsidRPr="00FB0867" w:rsidRDefault="00B630B9" w:rsidP="00FB0867">
      <w:pPr>
        <w:pStyle w:val="Default"/>
        <w:jc w:val="center"/>
        <w:rPr>
          <w:sz w:val="16"/>
          <w:szCs w:val="16"/>
        </w:rPr>
      </w:pPr>
      <w:r w:rsidRPr="00FB0867">
        <w:rPr>
          <w:sz w:val="16"/>
          <w:szCs w:val="16"/>
          <w:lang w:val="tt"/>
        </w:rPr>
        <w:t>(объектны урнаштыру урыны адресы)</w:t>
      </w:r>
    </w:p>
    <w:p w:rsidR="00FB0867" w:rsidRPr="00FB0867" w:rsidRDefault="00B630B9" w:rsidP="00FB0867">
      <w:pPr>
        <w:pStyle w:val="Default"/>
        <w:rPr>
          <w:sz w:val="28"/>
          <w:szCs w:val="28"/>
        </w:rPr>
      </w:pPr>
      <w:r w:rsidRPr="00FB0867">
        <w:rPr>
          <w:sz w:val="28"/>
          <w:szCs w:val="28"/>
          <w:lang w:val="tt"/>
        </w:rPr>
        <w:t>Җир кишәрлегенең кадастр номеры ____________________________________</w:t>
      </w:r>
    </w:p>
    <w:p w:rsidR="00FB0867" w:rsidRPr="00FB0867" w:rsidRDefault="00B630B9" w:rsidP="00FB0867">
      <w:pPr>
        <w:pStyle w:val="Default"/>
        <w:rPr>
          <w:sz w:val="28"/>
          <w:szCs w:val="28"/>
        </w:rPr>
      </w:pPr>
      <w:r w:rsidRPr="00FB0867">
        <w:rPr>
          <w:sz w:val="28"/>
          <w:szCs w:val="28"/>
          <w:lang w:val="tt"/>
        </w:rPr>
        <w:t>Рөхсәтнамә вакытында бирелде ______________________________________________</w:t>
      </w:r>
    </w:p>
    <w:p w:rsidR="00FB0867" w:rsidRDefault="00B630B9" w:rsidP="00FB0867">
      <w:pPr>
        <w:pStyle w:val="Default"/>
        <w:rPr>
          <w:sz w:val="28"/>
          <w:szCs w:val="28"/>
        </w:rPr>
      </w:pPr>
      <w:r w:rsidRPr="00FB0867">
        <w:rPr>
          <w:sz w:val="28"/>
          <w:szCs w:val="28"/>
          <w:lang w:val="tt"/>
        </w:rPr>
        <w:t>Җир кишәрлеге, җир кишәрлеге яки җир өлеше чикләрендә урнашкан агач, куак кисүне гамәлгә ашыруны килештерү ____________</w:t>
      </w:r>
    </w:p>
    <w:p w:rsidR="00FB0867" w:rsidRPr="00FB0867" w:rsidRDefault="00B630B9" w:rsidP="00FB0867">
      <w:pPr>
        <w:pStyle w:val="Default"/>
        <w:rPr>
          <w:sz w:val="28"/>
          <w:szCs w:val="28"/>
        </w:rPr>
      </w:pPr>
      <w:r>
        <w:rPr>
          <w:sz w:val="28"/>
          <w:szCs w:val="28"/>
          <w:lang w:val="tt"/>
        </w:rPr>
        <w:t>______________________________________________________________________</w:t>
      </w:r>
    </w:p>
    <w:p w:rsidR="00FB0867" w:rsidRDefault="00B630B9" w:rsidP="00FB0867">
      <w:pPr>
        <w:pStyle w:val="Default"/>
        <w:rPr>
          <w:sz w:val="28"/>
          <w:szCs w:val="28"/>
        </w:rPr>
      </w:pPr>
      <w:r w:rsidRPr="00FB0867">
        <w:rPr>
          <w:sz w:val="28"/>
          <w:szCs w:val="28"/>
          <w:lang w:val="tt"/>
        </w:rPr>
        <w:t>Россия Федерациясе Җир кодексының 39.35 статьясында каралган таләпләрне үтәү, әгәр җирләрне яки җир кишәрлекләрен куллану шундый җирләр яки җир кишәрлекләре чикләрендә туфракның уңдырышлы катламын бозуга яки юк итүгә китергән булса, рөхсәт алган затларның бурычы _____</w:t>
      </w:r>
    </w:p>
    <w:p w:rsidR="00FB0867" w:rsidRPr="00FB0867" w:rsidRDefault="00B630B9" w:rsidP="00FB0867">
      <w:pPr>
        <w:pStyle w:val="Default"/>
        <w:rPr>
          <w:sz w:val="28"/>
          <w:szCs w:val="28"/>
        </w:rPr>
      </w:pPr>
      <w:r>
        <w:rPr>
          <w:sz w:val="28"/>
          <w:szCs w:val="28"/>
          <w:lang w:val="tt"/>
        </w:rPr>
        <w:t>______________________________________________________________________</w:t>
      </w:r>
    </w:p>
    <w:p w:rsidR="00FB0867" w:rsidRPr="00FB0867" w:rsidRDefault="00B630B9" w:rsidP="00FB0867">
      <w:pPr>
        <w:pStyle w:val="Default"/>
        <w:rPr>
          <w:sz w:val="28"/>
          <w:szCs w:val="28"/>
        </w:rPr>
      </w:pPr>
      <w:r w:rsidRPr="00FB0867">
        <w:rPr>
          <w:sz w:val="28"/>
          <w:szCs w:val="28"/>
          <w:lang w:val="tt"/>
        </w:rPr>
        <w:t>Физик яки юридик затка җир кишәрлеге биргәннән соң рөхсәтнең гамәлдә булуын вакытыннан алда туктату һәм вәкаләтле орган тарафыннан мондый затларга җир кишәрлеге бирү турында хәбәрнамә җибәрү сроклары турында белешмәләр ____________________________________________________</w:t>
      </w:r>
    </w:p>
    <w:p w:rsidR="00B50E27" w:rsidRPr="00FB0867" w:rsidRDefault="00B630B9" w:rsidP="00FB0867">
      <w:pPr>
        <w:widowControl w:val="0"/>
        <w:autoSpaceDE w:val="0"/>
        <w:autoSpaceDN w:val="0"/>
        <w:spacing w:after="0" w:line="240" w:lineRule="auto"/>
        <w:rPr>
          <w:rFonts w:ascii="Times New Roman" w:hAnsi="Times New Roman"/>
          <w:i/>
          <w:sz w:val="28"/>
          <w:szCs w:val="28"/>
          <w:lang w:eastAsia="en-US"/>
        </w:rPr>
      </w:pPr>
      <w:r w:rsidRPr="00FB0867">
        <w:rPr>
          <w:rFonts w:ascii="Times New Roman" w:hAnsi="Times New Roman"/>
          <w:sz w:val="28"/>
          <w:szCs w:val="28"/>
          <w:lang w:val="tt"/>
        </w:rPr>
        <w:t>Кишәрлектән файдалануның өстәмә шартлары ____________________________</w:t>
      </w:r>
    </w:p>
    <w:p w:rsidR="00B50E27" w:rsidRPr="00B50E27" w:rsidRDefault="00B50E27" w:rsidP="00054AD4">
      <w:pPr>
        <w:widowControl w:val="0"/>
        <w:autoSpaceDE w:val="0"/>
        <w:autoSpaceDN w:val="0"/>
        <w:spacing w:after="0" w:line="240" w:lineRule="auto"/>
        <w:rPr>
          <w:rFonts w:ascii="Times New Roman" w:hAnsi="Times New Roman"/>
          <w:i/>
          <w:sz w:val="28"/>
          <w:szCs w:val="28"/>
          <w:lang w:eastAsia="en-US"/>
        </w:rPr>
      </w:pPr>
    </w:p>
    <w:p w:rsidR="00054AD4" w:rsidRDefault="00B630B9" w:rsidP="00054AD4">
      <w:pPr>
        <w:tabs>
          <w:tab w:val="left" w:pos="1690"/>
        </w:tabs>
        <w:spacing w:after="0" w:line="240" w:lineRule="auto"/>
        <w:rPr>
          <w:rFonts w:ascii="Times New Roman" w:hAnsi="Times New Roman"/>
          <w:sz w:val="26"/>
          <w:szCs w:val="26"/>
        </w:rPr>
      </w:pPr>
      <w:r w:rsidRPr="00B50E27">
        <w:rPr>
          <w:rFonts w:ascii="Times New Roman" w:hAnsi="Times New Roman"/>
          <w:noProof/>
          <w:sz w:val="28"/>
          <w:szCs w:val="28"/>
        </w:rPr>
        <mc:AlternateContent>
          <mc:Choice Requires="wps">
            <w:drawing>
              <wp:anchor distT="0" distB="0" distL="0" distR="0" simplePos="0" relativeHeight="251658240" behindDoc="1" locked="0" layoutInCell="1" allowOverlap="1">
                <wp:simplePos x="0" y="0"/>
                <wp:positionH relativeFrom="page">
                  <wp:posOffset>3141980</wp:posOffset>
                </wp:positionH>
                <wp:positionV relativeFrom="paragraph">
                  <wp:posOffset>260350</wp:posOffset>
                </wp:positionV>
                <wp:extent cx="2381885" cy="554355"/>
                <wp:effectExtent l="0" t="0" r="18415" b="17145"/>
                <wp:wrapTopAndBottom/>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885" cy="55435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30B9" w:rsidRPr="00054AD4" w:rsidRDefault="004B50F8" w:rsidP="00FB0867">
                            <w:pPr>
                              <w:spacing w:before="74" w:after="0" w:line="240" w:lineRule="auto"/>
                              <w:ind w:left="147"/>
                              <w:jc w:val="center"/>
                              <w:rPr>
                                <w:rFonts w:ascii="Times New Roman" w:hAnsi="Times New Roman"/>
                                <w:sz w:val="24"/>
                              </w:rPr>
                            </w:pPr>
                            <w:r w:rsidRPr="004B50F8">
                              <w:rPr>
                                <w:rFonts w:ascii="Times New Roman" w:hAnsi="Times New Roman"/>
                                <w:sz w:val="24"/>
                              </w:rPr>
                              <w:t xml:space="preserve">Электрон </w:t>
                            </w:r>
                            <w:proofErr w:type="spellStart"/>
                            <w:r w:rsidRPr="004B50F8">
                              <w:rPr>
                                <w:rFonts w:ascii="Times New Roman" w:hAnsi="Times New Roman"/>
                                <w:sz w:val="24"/>
                              </w:rPr>
                              <w:t>имза</w:t>
                            </w:r>
                            <w:proofErr w:type="spellEnd"/>
                            <w:r w:rsidRPr="004B50F8">
                              <w:rPr>
                                <w:rFonts w:ascii="Times New Roman" w:hAnsi="Times New Roman"/>
                                <w:sz w:val="24"/>
                              </w:rPr>
                              <w:t xml:space="preserve"> </w:t>
                            </w:r>
                            <w:proofErr w:type="spellStart"/>
                            <w:r w:rsidRPr="004B50F8">
                              <w:rPr>
                                <w:rFonts w:ascii="Times New Roman" w:hAnsi="Times New Roman"/>
                                <w:sz w:val="24"/>
                              </w:rPr>
                              <w:t>турында</w:t>
                            </w:r>
                            <w:proofErr w:type="spellEnd"/>
                            <w:r w:rsidRPr="004B50F8">
                              <w:rPr>
                                <w:rFonts w:ascii="Times New Roman" w:hAnsi="Times New Roman"/>
                                <w:sz w:val="24"/>
                              </w:rPr>
                              <w:t xml:space="preserve"> </w:t>
                            </w:r>
                            <w:proofErr w:type="spellStart"/>
                            <w:r w:rsidRPr="004B50F8">
                              <w:rPr>
                                <w:rFonts w:ascii="Times New Roman" w:hAnsi="Times New Roman"/>
                                <w:sz w:val="24"/>
                              </w:rPr>
                              <w:t>белешмәлә</w:t>
                            </w:r>
                            <w:proofErr w:type="gramStart"/>
                            <w:r w:rsidRPr="004B50F8">
                              <w:rPr>
                                <w:rFonts w:ascii="Times New Roman" w:hAnsi="Times New Roman"/>
                                <w:sz w:val="24"/>
                              </w:rPr>
                              <w:t>р</w:t>
                            </w:r>
                            <w:proofErr w:type="spellEnd"/>
                            <w:proofErr w:type="gramEnd"/>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247.4pt;margin-top:20.5pt;width:187.55pt;height:43.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" filled="f" strokeweight=".5pt">
                <v:textbox inset="0,0,0,0">
                  <w:txbxContent>
                    <w:p w:rsidR="00B630B9" w:rsidRPr="00054AD4" w:rsidRDefault="004B50F8" w:rsidP="00FB0867">
                      <w:pPr>
                        <w:spacing w:before="74" w:after="0" w:line="240" w:lineRule="auto"/>
                        <w:ind w:left="147"/>
                        <w:jc w:val="center"/>
                        <w:rPr>
                          <w:rFonts w:ascii="Times New Roman" w:hAnsi="Times New Roman"/>
                          <w:sz w:val="24"/>
                        </w:rPr>
                      </w:pPr>
                      <w:r w:rsidRPr="004B50F8">
                        <w:rPr>
                          <w:rFonts w:ascii="Times New Roman" w:hAnsi="Times New Roman"/>
                          <w:sz w:val="24"/>
                        </w:rPr>
                        <w:t xml:space="preserve">Электрон </w:t>
                      </w:r>
                      <w:proofErr w:type="spellStart"/>
                      <w:r w:rsidRPr="004B50F8">
                        <w:rPr>
                          <w:rFonts w:ascii="Times New Roman" w:hAnsi="Times New Roman"/>
                          <w:sz w:val="24"/>
                        </w:rPr>
                        <w:t>имза</w:t>
                      </w:r>
                      <w:proofErr w:type="spellEnd"/>
                      <w:r w:rsidRPr="004B50F8">
                        <w:rPr>
                          <w:rFonts w:ascii="Times New Roman" w:hAnsi="Times New Roman"/>
                          <w:sz w:val="24"/>
                        </w:rPr>
                        <w:t xml:space="preserve"> </w:t>
                      </w:r>
                      <w:proofErr w:type="spellStart"/>
                      <w:r w:rsidRPr="004B50F8">
                        <w:rPr>
                          <w:rFonts w:ascii="Times New Roman" w:hAnsi="Times New Roman"/>
                          <w:sz w:val="24"/>
                        </w:rPr>
                        <w:t>турында</w:t>
                      </w:r>
                      <w:proofErr w:type="spellEnd"/>
                      <w:r w:rsidRPr="004B50F8">
                        <w:rPr>
                          <w:rFonts w:ascii="Times New Roman" w:hAnsi="Times New Roman"/>
                          <w:sz w:val="24"/>
                        </w:rPr>
                        <w:t xml:space="preserve"> </w:t>
                      </w:r>
                      <w:proofErr w:type="spellStart"/>
                      <w:r w:rsidRPr="004B50F8">
                        <w:rPr>
                          <w:rFonts w:ascii="Times New Roman" w:hAnsi="Times New Roman"/>
                          <w:sz w:val="24"/>
                        </w:rPr>
                        <w:t>белешмәлә</w:t>
                      </w:r>
                      <w:proofErr w:type="gramStart"/>
                      <w:r w:rsidRPr="004B50F8">
                        <w:rPr>
                          <w:rFonts w:ascii="Times New Roman" w:hAnsi="Times New Roman"/>
                          <w:sz w:val="24"/>
                        </w:rPr>
                        <w:t>р</w:t>
                      </w:r>
                      <w:proofErr w:type="spellEnd"/>
                      <w:proofErr w:type="gramEnd"/>
                    </w:p>
                  </w:txbxContent>
                </v:textbox>
                <w10:wrap type="topAndBottom" anchorx="page"/>
              </v:shape>
            </w:pict>
          </mc:Fallback>
        </mc:AlternateContent>
      </w:r>
    </w:p>
    <w:p w:rsidR="00054AD4" w:rsidRDefault="00054AD4" w:rsidP="00054AD4">
      <w:pPr>
        <w:tabs>
          <w:tab w:val="left" w:pos="1690"/>
        </w:tabs>
        <w:spacing w:after="0" w:line="240" w:lineRule="auto"/>
        <w:rPr>
          <w:rFonts w:ascii="Times New Roman" w:hAnsi="Times New Roman"/>
          <w:sz w:val="26"/>
          <w:szCs w:val="26"/>
        </w:rPr>
      </w:pPr>
    </w:p>
    <w:p w:rsidR="00291390" w:rsidRPr="00291390" w:rsidRDefault="00291390" w:rsidP="001E2130">
      <w:pPr>
        <w:spacing w:after="0" w:line="240" w:lineRule="auto"/>
        <w:jc w:val="both"/>
        <w:rPr>
          <w:rFonts w:ascii="Times New Roman" w:hAnsi="Times New Roman"/>
          <w:sz w:val="26"/>
          <w:szCs w:val="26"/>
        </w:rPr>
      </w:pPr>
    </w:p>
    <w:p w:rsidR="001E2130" w:rsidRPr="00291390" w:rsidRDefault="00B630B9" w:rsidP="001E2130">
      <w:pPr>
        <w:spacing w:after="0" w:line="240" w:lineRule="auto"/>
        <w:rPr>
          <w:rFonts w:ascii="Times New Roman" w:hAnsi="Times New Roman"/>
          <w:sz w:val="26"/>
          <w:szCs w:val="26"/>
        </w:rPr>
      </w:pPr>
      <w:bookmarkStart w:id="2" w:name="bookmark=id.1x0gk37" w:colFirst="0" w:colLast="0"/>
      <w:bookmarkStart w:id="3" w:name="bookmark=id.1jlao46" w:colFirst="0" w:colLast="0"/>
      <w:bookmarkStart w:id="4" w:name="bookmark=id.kgcv8k" w:colFirst="0" w:colLast="0"/>
      <w:bookmarkStart w:id="5" w:name="bookmark=id.xvir7l" w:colFirst="0" w:colLast="0"/>
      <w:bookmarkStart w:id="6" w:name="bookmark=id.2iq8gzs" w:colFirst="0" w:colLast="0"/>
      <w:bookmarkStart w:id="7" w:name="bookmark=id.34g0dwd" w:colFirst="0" w:colLast="0"/>
      <w:bookmarkStart w:id="8" w:name="bookmark=id.43ky6rz" w:colFirst="0" w:colLast="0"/>
      <w:bookmarkStart w:id="9" w:name="bookmark=id.3q5sasy" w:colFirst="0" w:colLast="0"/>
      <w:bookmarkStart w:id="10" w:name="bookmark=id.25b2l0r" w:colFirst="0" w:colLast="0"/>
      <w:bookmarkStart w:id="11" w:name="bookmark=id.3hv69ve" w:colFirst="0" w:colLast="0"/>
      <w:bookmarkEnd w:id="2"/>
      <w:bookmarkEnd w:id="3"/>
      <w:bookmarkEnd w:id="4"/>
      <w:bookmarkEnd w:id="5"/>
      <w:bookmarkEnd w:id="6"/>
      <w:bookmarkEnd w:id="7"/>
      <w:bookmarkEnd w:id="8"/>
      <w:bookmarkEnd w:id="9"/>
      <w:bookmarkEnd w:id="10"/>
      <w:bookmarkEnd w:id="11"/>
      <w:r w:rsidRPr="00291390">
        <w:rPr>
          <w:rFonts w:ascii="Times New Roman" w:hAnsi="Times New Roman"/>
          <w:sz w:val="26"/>
          <w:szCs w:val="26"/>
        </w:rPr>
        <w:br w:type="page"/>
      </w:r>
    </w:p>
    <w:p w:rsidR="00710C32" w:rsidRPr="00F96C23" w:rsidRDefault="00B630B9" w:rsidP="00710C32">
      <w:pPr>
        <w:autoSpaceDE w:val="0"/>
        <w:ind w:left="5670" w:right="-1" w:hanging="150"/>
        <w:jc w:val="right"/>
        <w:rPr>
          <w:rFonts w:ascii="Times New Roman" w:hAnsi="Times New Roman"/>
          <w:sz w:val="28"/>
          <w:szCs w:val="28"/>
        </w:rPr>
      </w:pPr>
      <w:r w:rsidRPr="00F96C23">
        <w:rPr>
          <w:rFonts w:ascii="Times New Roman" w:hAnsi="Times New Roman"/>
          <w:sz w:val="28"/>
          <w:szCs w:val="28"/>
          <w:lang w:val="tt"/>
        </w:rPr>
        <w:lastRenderedPageBreak/>
        <w:t>2 нче кушымта</w:t>
      </w:r>
    </w:p>
    <w:p w:rsidR="00A61C29" w:rsidRDefault="00B630B9" w:rsidP="00A61C29">
      <w:pPr>
        <w:spacing w:after="0" w:line="240" w:lineRule="auto"/>
        <w:ind w:right="-1"/>
        <w:rPr>
          <w:rFonts w:ascii="Times New Roman" w:hAnsi="Times New Roman"/>
          <w:sz w:val="24"/>
          <w:szCs w:val="24"/>
        </w:rPr>
      </w:pPr>
      <w:r>
        <w:rPr>
          <w:rFonts w:ascii="Times New Roman" w:hAnsi="Times New Roman"/>
          <w:sz w:val="24"/>
          <w:szCs w:val="24"/>
          <w:lang w:val="tt"/>
        </w:rPr>
        <w:t>(Муниципаль хезмәт күрсәтүче орган бланкы)</w:t>
      </w:r>
    </w:p>
    <w:p w:rsidR="00A61C29" w:rsidRDefault="00A61C29" w:rsidP="00A61C29">
      <w:pPr>
        <w:spacing w:after="0" w:line="240" w:lineRule="auto"/>
        <w:jc w:val="right"/>
        <w:rPr>
          <w:rFonts w:ascii="Times New Roman" w:hAnsi="Times New Roman"/>
          <w:sz w:val="28"/>
          <w:szCs w:val="28"/>
        </w:rPr>
      </w:pPr>
    </w:p>
    <w:p w:rsidR="00A55455" w:rsidRDefault="00A55455" w:rsidP="00A55455">
      <w:pPr>
        <w:spacing w:after="0" w:line="240" w:lineRule="auto"/>
        <w:ind w:right="-1"/>
        <w:jc w:val="center"/>
        <w:rPr>
          <w:rFonts w:ascii="Times New Roman" w:hAnsi="Times New Roman"/>
          <w:sz w:val="28"/>
          <w:szCs w:val="28"/>
        </w:rPr>
      </w:pPr>
    </w:p>
    <w:p w:rsidR="00A55455" w:rsidRPr="00A76735" w:rsidRDefault="004B50F8" w:rsidP="00A55455">
      <w:pPr>
        <w:spacing w:after="0" w:line="240" w:lineRule="auto"/>
        <w:ind w:right="-1"/>
        <w:jc w:val="center"/>
        <w:rPr>
          <w:rFonts w:ascii="Times New Roman" w:hAnsi="Times New Roman"/>
          <w:sz w:val="28"/>
          <w:szCs w:val="28"/>
        </w:rPr>
      </w:pPr>
      <w:r>
        <w:rPr>
          <w:rFonts w:ascii="Times New Roman" w:hAnsi="Times New Roman"/>
          <w:sz w:val="28"/>
          <w:szCs w:val="28"/>
          <w:lang w:val="tt"/>
        </w:rPr>
        <w:t>РӨХСӘТ</w:t>
      </w:r>
    </w:p>
    <w:p w:rsidR="00A55455" w:rsidRPr="00A76735" w:rsidRDefault="00B630B9" w:rsidP="00A55455">
      <w:pPr>
        <w:spacing w:after="0" w:line="240" w:lineRule="auto"/>
        <w:ind w:right="-1"/>
        <w:jc w:val="center"/>
        <w:rPr>
          <w:rFonts w:ascii="Times New Roman" w:hAnsi="Times New Roman"/>
          <w:sz w:val="28"/>
          <w:szCs w:val="28"/>
        </w:rPr>
      </w:pPr>
      <w:r w:rsidRPr="00A76735">
        <w:rPr>
          <w:rFonts w:ascii="Times New Roman" w:hAnsi="Times New Roman"/>
          <w:sz w:val="28"/>
          <w:szCs w:val="28"/>
          <w:lang w:val="tt"/>
        </w:rPr>
        <w:t>№ _______________________</w:t>
      </w:r>
      <w:r w:rsidR="004B50F8">
        <w:rPr>
          <w:rFonts w:ascii="Times New Roman" w:hAnsi="Times New Roman"/>
          <w:sz w:val="28"/>
          <w:szCs w:val="28"/>
          <w:lang w:val="tt"/>
        </w:rPr>
        <w:t xml:space="preserve"> </w:t>
      </w:r>
      <w:proofErr w:type="spellStart"/>
      <w:r w:rsidR="004B50F8" w:rsidRPr="004B50F8">
        <w:rPr>
          <w:rFonts w:ascii="Times New Roman" w:hAnsi="Times New Roman"/>
          <w:sz w:val="28"/>
          <w:szCs w:val="28"/>
        </w:rPr>
        <w:t>объектны</w:t>
      </w:r>
      <w:proofErr w:type="spellEnd"/>
      <w:r w:rsidR="004B50F8" w:rsidRPr="004B50F8">
        <w:rPr>
          <w:rFonts w:ascii="Times New Roman" w:hAnsi="Times New Roman"/>
          <w:sz w:val="28"/>
          <w:szCs w:val="28"/>
        </w:rPr>
        <w:t xml:space="preserve"> </w:t>
      </w:r>
      <w:proofErr w:type="spellStart"/>
      <w:r w:rsidR="004B50F8" w:rsidRPr="004B50F8">
        <w:rPr>
          <w:rFonts w:ascii="Times New Roman" w:hAnsi="Times New Roman"/>
          <w:sz w:val="28"/>
          <w:szCs w:val="28"/>
        </w:rPr>
        <w:t>урнаштыруга</w:t>
      </w:r>
      <w:proofErr w:type="spellEnd"/>
    </w:p>
    <w:p w:rsidR="00A55455" w:rsidRDefault="00A55455" w:rsidP="00A55455">
      <w:pPr>
        <w:spacing w:after="0" w:line="240" w:lineRule="auto"/>
        <w:ind w:right="-1"/>
        <w:jc w:val="center"/>
        <w:rPr>
          <w:rFonts w:ascii="Times New Roman" w:hAnsi="Times New Roman"/>
          <w:sz w:val="26"/>
          <w:szCs w:val="26"/>
        </w:rPr>
      </w:pPr>
    </w:p>
    <w:p w:rsidR="00A76735" w:rsidRPr="00FB0867" w:rsidRDefault="00B630B9" w:rsidP="00A76735">
      <w:pPr>
        <w:widowControl w:val="0"/>
        <w:tabs>
          <w:tab w:val="left" w:pos="4234"/>
        </w:tabs>
        <w:autoSpaceDE w:val="0"/>
        <w:autoSpaceDN w:val="0"/>
        <w:spacing w:after="0" w:line="240" w:lineRule="auto"/>
        <w:rPr>
          <w:rFonts w:ascii="Times New Roman" w:hAnsi="Times New Roman"/>
          <w:sz w:val="28"/>
          <w:szCs w:val="28"/>
        </w:rPr>
      </w:pPr>
      <w:r w:rsidRPr="00FB0867">
        <w:rPr>
          <w:rFonts w:ascii="Times New Roman" w:hAnsi="Times New Roman"/>
          <w:sz w:val="28"/>
          <w:szCs w:val="28"/>
          <w:lang w:val="tt"/>
        </w:rPr>
        <w:t>Бирү датасы______________________</w:t>
      </w:r>
    </w:p>
    <w:p w:rsidR="00A76735" w:rsidRPr="00FB0867" w:rsidRDefault="00A76735" w:rsidP="00A76735">
      <w:pPr>
        <w:widowControl w:val="0"/>
        <w:pBdr>
          <w:bottom w:val="single" w:sz="4" w:space="1" w:color="auto"/>
        </w:pBdr>
        <w:tabs>
          <w:tab w:val="left" w:pos="4234"/>
        </w:tabs>
        <w:autoSpaceDE w:val="0"/>
        <w:autoSpaceDN w:val="0"/>
        <w:spacing w:after="0" w:line="240" w:lineRule="auto"/>
        <w:rPr>
          <w:rFonts w:ascii="Times New Roman" w:hAnsi="Times New Roman"/>
          <w:sz w:val="28"/>
          <w:szCs w:val="28"/>
          <w:lang w:eastAsia="en-US"/>
        </w:rPr>
      </w:pPr>
    </w:p>
    <w:p w:rsidR="00A76735" w:rsidRPr="00FB0867" w:rsidRDefault="00B630B9" w:rsidP="00A76735">
      <w:pPr>
        <w:pStyle w:val="Default"/>
        <w:rPr>
          <w:sz w:val="16"/>
          <w:szCs w:val="16"/>
        </w:rPr>
      </w:pPr>
      <w:r w:rsidRPr="00FB0867">
        <w:rPr>
          <w:sz w:val="16"/>
          <w:szCs w:val="16"/>
          <w:lang w:val="tt"/>
        </w:rPr>
        <w:t xml:space="preserve">(рөхсәт бирүне гамәлгә ашыручы вәкаләтле орган исеме) </w:t>
      </w:r>
    </w:p>
    <w:p w:rsidR="00A76735" w:rsidRPr="00FB0867" w:rsidRDefault="00B630B9" w:rsidP="00A76735">
      <w:pPr>
        <w:pStyle w:val="Default"/>
        <w:rPr>
          <w:sz w:val="28"/>
          <w:szCs w:val="28"/>
        </w:rPr>
      </w:pPr>
      <w:r w:rsidRPr="00FB0867">
        <w:rPr>
          <w:sz w:val="28"/>
          <w:szCs w:val="28"/>
          <w:lang w:val="tt"/>
        </w:rPr>
        <w:t>Рөхсәт ителә: _____________________________________________________________</w:t>
      </w:r>
    </w:p>
    <w:p w:rsidR="00A76735" w:rsidRPr="00FB0867" w:rsidRDefault="00B630B9" w:rsidP="00A76735">
      <w:pPr>
        <w:pStyle w:val="Default"/>
        <w:jc w:val="center"/>
        <w:rPr>
          <w:sz w:val="20"/>
          <w:szCs w:val="20"/>
        </w:rPr>
      </w:pPr>
      <w:r w:rsidRPr="00FB0867">
        <w:rPr>
          <w:sz w:val="20"/>
          <w:szCs w:val="20"/>
          <w:lang w:val="tt"/>
        </w:rPr>
        <w:t>(гариза бирүченең исеме, телефон, электрон почта адресы)</w:t>
      </w:r>
    </w:p>
    <w:p w:rsidR="00A76735" w:rsidRPr="00FB0867" w:rsidRDefault="00B630B9" w:rsidP="00A76735">
      <w:pPr>
        <w:pStyle w:val="Default"/>
        <w:rPr>
          <w:sz w:val="28"/>
          <w:szCs w:val="28"/>
        </w:rPr>
      </w:pPr>
      <w:r>
        <w:rPr>
          <w:sz w:val="28"/>
          <w:szCs w:val="28"/>
          <w:lang w:val="tt"/>
        </w:rPr>
        <w:t>объектны урнаштыру ____________________________________________________</w:t>
      </w:r>
    </w:p>
    <w:p w:rsidR="00A76735" w:rsidRPr="00FB0867" w:rsidRDefault="00B630B9" w:rsidP="00A76735">
      <w:pPr>
        <w:pStyle w:val="Default"/>
        <w:jc w:val="right"/>
        <w:rPr>
          <w:sz w:val="16"/>
          <w:szCs w:val="16"/>
        </w:rPr>
      </w:pPr>
      <w:r w:rsidRPr="00FB0867">
        <w:rPr>
          <w:sz w:val="16"/>
          <w:szCs w:val="16"/>
          <w:lang w:val="tt"/>
        </w:rPr>
        <w:t xml:space="preserve">(объектның исеме) </w:t>
      </w:r>
    </w:p>
    <w:p w:rsidR="00A76735" w:rsidRPr="00FB0867" w:rsidRDefault="00B630B9" w:rsidP="00A76735">
      <w:pPr>
        <w:pStyle w:val="Default"/>
        <w:rPr>
          <w:sz w:val="28"/>
          <w:szCs w:val="28"/>
        </w:rPr>
      </w:pPr>
      <w:r w:rsidRPr="00FB0867">
        <w:rPr>
          <w:sz w:val="28"/>
          <w:szCs w:val="28"/>
          <w:lang w:val="tt"/>
        </w:rPr>
        <w:t>җирләрдә ______________________________________________________________</w:t>
      </w:r>
    </w:p>
    <w:p w:rsidR="00A76735" w:rsidRPr="00FB0867" w:rsidRDefault="00B630B9" w:rsidP="00A76735">
      <w:pPr>
        <w:pStyle w:val="Default"/>
        <w:jc w:val="right"/>
        <w:rPr>
          <w:sz w:val="16"/>
          <w:szCs w:val="16"/>
        </w:rPr>
      </w:pPr>
      <w:r w:rsidRPr="00FB0867">
        <w:rPr>
          <w:sz w:val="16"/>
          <w:szCs w:val="16"/>
          <w:lang w:val="tt"/>
        </w:rPr>
        <w:t>(муниципаль милек, Россия Федерациясе субъекты милке, чикләнмәгән дәүләт милке)</w:t>
      </w:r>
    </w:p>
    <w:p w:rsidR="00A76735" w:rsidRPr="00FB0867" w:rsidRDefault="00B630B9" w:rsidP="00A76735">
      <w:pPr>
        <w:pStyle w:val="Default"/>
        <w:rPr>
          <w:sz w:val="28"/>
          <w:szCs w:val="28"/>
        </w:rPr>
      </w:pPr>
      <w:r w:rsidRPr="00FB0867">
        <w:rPr>
          <w:sz w:val="28"/>
          <w:szCs w:val="28"/>
          <w:lang w:val="tt"/>
        </w:rPr>
        <w:t>Урнашкан урыны _______________________________________________________</w:t>
      </w:r>
    </w:p>
    <w:p w:rsidR="00A76735" w:rsidRPr="00FB0867" w:rsidRDefault="00B630B9" w:rsidP="00A76735">
      <w:pPr>
        <w:pStyle w:val="Default"/>
        <w:jc w:val="center"/>
        <w:rPr>
          <w:sz w:val="16"/>
          <w:szCs w:val="16"/>
        </w:rPr>
      </w:pPr>
      <w:r w:rsidRPr="00FB0867">
        <w:rPr>
          <w:sz w:val="16"/>
          <w:szCs w:val="16"/>
          <w:lang w:val="tt"/>
        </w:rPr>
        <w:t>(объектны урнаштыру урыны адресы)</w:t>
      </w:r>
    </w:p>
    <w:p w:rsidR="00A76735" w:rsidRPr="00FB0867" w:rsidRDefault="00B630B9" w:rsidP="00A76735">
      <w:pPr>
        <w:pStyle w:val="Default"/>
        <w:rPr>
          <w:sz w:val="28"/>
          <w:szCs w:val="28"/>
        </w:rPr>
      </w:pPr>
      <w:r w:rsidRPr="00FB0867">
        <w:rPr>
          <w:sz w:val="28"/>
          <w:szCs w:val="28"/>
          <w:lang w:val="tt"/>
        </w:rPr>
        <w:t>Рөхсәтнамә вакытында бирелде ______________________________________________</w:t>
      </w:r>
    </w:p>
    <w:p w:rsidR="00A76735" w:rsidRDefault="00B630B9" w:rsidP="00A76735">
      <w:pPr>
        <w:pStyle w:val="Default"/>
        <w:rPr>
          <w:sz w:val="28"/>
          <w:szCs w:val="28"/>
        </w:rPr>
      </w:pPr>
      <w:r w:rsidRPr="00FB0867">
        <w:rPr>
          <w:sz w:val="28"/>
          <w:szCs w:val="28"/>
          <w:lang w:val="tt"/>
        </w:rPr>
        <w:t>Җир кишәрлеге, җир кишәрлеге яки җир өлеше чикләрендә урнашкан агач, куак кисүне гамәлгә ашыруны килештерү ____________</w:t>
      </w:r>
    </w:p>
    <w:p w:rsidR="00A76735" w:rsidRPr="00FB0867" w:rsidRDefault="00B630B9" w:rsidP="00A76735">
      <w:pPr>
        <w:pStyle w:val="Default"/>
        <w:rPr>
          <w:sz w:val="28"/>
          <w:szCs w:val="28"/>
        </w:rPr>
      </w:pPr>
      <w:r>
        <w:rPr>
          <w:sz w:val="28"/>
          <w:szCs w:val="28"/>
          <w:lang w:val="tt"/>
        </w:rPr>
        <w:t>______________________________________________________________________</w:t>
      </w:r>
    </w:p>
    <w:p w:rsidR="002C430A" w:rsidRDefault="002C430A" w:rsidP="00A76735">
      <w:pPr>
        <w:widowControl w:val="0"/>
        <w:autoSpaceDE w:val="0"/>
        <w:autoSpaceDN w:val="0"/>
        <w:spacing w:after="0" w:line="240" w:lineRule="auto"/>
        <w:rPr>
          <w:rFonts w:ascii="Times New Roman" w:hAnsi="Times New Roman"/>
          <w:sz w:val="28"/>
          <w:szCs w:val="28"/>
        </w:rPr>
      </w:pPr>
    </w:p>
    <w:p w:rsidR="00A76735" w:rsidRPr="00FB0867" w:rsidRDefault="00B630B9" w:rsidP="00A76735">
      <w:pPr>
        <w:widowControl w:val="0"/>
        <w:autoSpaceDE w:val="0"/>
        <w:autoSpaceDN w:val="0"/>
        <w:spacing w:after="0" w:line="240" w:lineRule="auto"/>
        <w:rPr>
          <w:rFonts w:ascii="Times New Roman" w:hAnsi="Times New Roman"/>
          <w:i/>
          <w:sz w:val="28"/>
          <w:szCs w:val="28"/>
          <w:lang w:eastAsia="en-US"/>
        </w:rPr>
      </w:pPr>
      <w:r w:rsidRPr="00FB0867">
        <w:rPr>
          <w:rFonts w:ascii="Times New Roman" w:hAnsi="Times New Roman"/>
          <w:sz w:val="28"/>
          <w:szCs w:val="28"/>
          <w:lang w:val="tt"/>
        </w:rPr>
        <w:t>Кишәрлектән файдалануның өстәмә шартлары ____________________________</w:t>
      </w:r>
    </w:p>
    <w:p w:rsidR="00A76735" w:rsidRPr="00B50E27" w:rsidRDefault="00A76735" w:rsidP="002C430A">
      <w:pPr>
        <w:widowControl w:val="0"/>
        <w:pBdr>
          <w:bottom w:val="single" w:sz="4" w:space="1" w:color="auto"/>
        </w:pBdr>
        <w:autoSpaceDE w:val="0"/>
        <w:autoSpaceDN w:val="0"/>
        <w:spacing w:after="0" w:line="240" w:lineRule="auto"/>
        <w:rPr>
          <w:rFonts w:ascii="Times New Roman" w:hAnsi="Times New Roman"/>
          <w:i/>
          <w:sz w:val="28"/>
          <w:szCs w:val="28"/>
          <w:lang w:eastAsia="en-US"/>
        </w:rPr>
      </w:pPr>
    </w:p>
    <w:p w:rsidR="00054AD4" w:rsidRDefault="00054AD4" w:rsidP="002C430A">
      <w:pPr>
        <w:pBdr>
          <w:bottom w:val="single" w:sz="4" w:space="1" w:color="auto"/>
        </w:pBdr>
        <w:spacing w:after="0" w:line="240" w:lineRule="auto"/>
        <w:ind w:right="-1"/>
        <w:rPr>
          <w:rFonts w:ascii="Times New Roman" w:hAnsi="Times New Roman"/>
          <w:sz w:val="24"/>
          <w:szCs w:val="24"/>
        </w:rPr>
      </w:pPr>
    </w:p>
    <w:p w:rsidR="00054AD4" w:rsidRDefault="00054AD4" w:rsidP="00A55455">
      <w:pPr>
        <w:spacing w:after="0" w:line="240" w:lineRule="auto"/>
        <w:ind w:right="-1"/>
        <w:rPr>
          <w:rFonts w:ascii="Times New Roman" w:hAnsi="Times New Roman"/>
          <w:sz w:val="24"/>
          <w:szCs w:val="24"/>
        </w:rPr>
      </w:pPr>
    </w:p>
    <w:p w:rsidR="002C430A" w:rsidRDefault="002C430A" w:rsidP="00A55455">
      <w:pPr>
        <w:spacing w:after="0" w:line="240" w:lineRule="auto"/>
        <w:ind w:right="-1"/>
        <w:rPr>
          <w:rFonts w:ascii="Times New Roman" w:hAnsi="Times New Roman"/>
          <w:sz w:val="24"/>
          <w:szCs w:val="24"/>
        </w:rPr>
      </w:pPr>
    </w:p>
    <w:p w:rsidR="002C430A" w:rsidRDefault="002C430A" w:rsidP="00A55455">
      <w:pPr>
        <w:spacing w:after="0" w:line="240" w:lineRule="auto"/>
        <w:ind w:right="-1"/>
        <w:rPr>
          <w:rFonts w:ascii="Times New Roman" w:hAnsi="Times New Roman"/>
          <w:sz w:val="24"/>
          <w:szCs w:val="24"/>
        </w:rPr>
      </w:pPr>
    </w:p>
    <w:p w:rsidR="002C430A" w:rsidRDefault="002C430A" w:rsidP="00A55455">
      <w:pPr>
        <w:spacing w:after="0" w:line="240" w:lineRule="auto"/>
        <w:ind w:right="-1"/>
        <w:rPr>
          <w:rFonts w:ascii="Times New Roman" w:hAnsi="Times New Roman"/>
          <w:sz w:val="24"/>
          <w:szCs w:val="24"/>
        </w:rPr>
      </w:pPr>
    </w:p>
    <w:p w:rsidR="002C430A" w:rsidRDefault="00B630B9" w:rsidP="00A55455">
      <w:pPr>
        <w:spacing w:after="0" w:line="240" w:lineRule="auto"/>
        <w:ind w:right="-1"/>
        <w:rPr>
          <w:rFonts w:ascii="Times New Roman" w:hAnsi="Times New Roman"/>
          <w:sz w:val="24"/>
          <w:szCs w:val="24"/>
        </w:rPr>
      </w:pPr>
      <w:r w:rsidRPr="00B50E27">
        <w:rPr>
          <w:rFonts w:ascii="Times New Roman" w:hAnsi="Times New Roman"/>
          <w:noProof/>
          <w:sz w:val="28"/>
          <w:szCs w:val="28"/>
        </w:rPr>
        <mc:AlternateContent>
          <mc:Choice Requires="wps">
            <w:drawing>
              <wp:anchor distT="0" distB="0" distL="0" distR="0" simplePos="0" relativeHeight="251660288" behindDoc="1" locked="0" layoutInCell="1" allowOverlap="1">
                <wp:simplePos x="0" y="0"/>
                <wp:positionH relativeFrom="page">
                  <wp:posOffset>4208780</wp:posOffset>
                </wp:positionH>
                <wp:positionV relativeFrom="paragraph">
                  <wp:posOffset>156210</wp:posOffset>
                </wp:positionV>
                <wp:extent cx="2381885" cy="554355"/>
                <wp:effectExtent l="0" t="0" r="18415" b="17145"/>
                <wp:wrapTopAndBottom/>
                <wp:docPr id="3"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885" cy="55435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30B9" w:rsidRPr="00054AD4" w:rsidRDefault="004B50F8" w:rsidP="002C430A">
                            <w:pPr>
                              <w:spacing w:before="74" w:after="0" w:line="240" w:lineRule="auto"/>
                              <w:ind w:left="147"/>
                              <w:jc w:val="center"/>
                              <w:rPr>
                                <w:rFonts w:ascii="Times New Roman" w:hAnsi="Times New Roman"/>
                                <w:sz w:val="24"/>
                              </w:rPr>
                            </w:pPr>
                            <w:r w:rsidRPr="004B50F8">
                              <w:rPr>
                                <w:rFonts w:ascii="Times New Roman" w:hAnsi="Times New Roman"/>
                                <w:sz w:val="24"/>
                              </w:rPr>
                              <w:t xml:space="preserve">Электрон </w:t>
                            </w:r>
                            <w:proofErr w:type="spellStart"/>
                            <w:r w:rsidRPr="004B50F8">
                              <w:rPr>
                                <w:rFonts w:ascii="Times New Roman" w:hAnsi="Times New Roman"/>
                                <w:sz w:val="24"/>
                              </w:rPr>
                              <w:t>имза</w:t>
                            </w:r>
                            <w:proofErr w:type="spellEnd"/>
                            <w:r w:rsidRPr="004B50F8">
                              <w:rPr>
                                <w:rFonts w:ascii="Times New Roman" w:hAnsi="Times New Roman"/>
                                <w:sz w:val="24"/>
                              </w:rPr>
                              <w:t xml:space="preserve"> </w:t>
                            </w:r>
                            <w:proofErr w:type="spellStart"/>
                            <w:r w:rsidRPr="004B50F8">
                              <w:rPr>
                                <w:rFonts w:ascii="Times New Roman" w:hAnsi="Times New Roman"/>
                                <w:sz w:val="24"/>
                              </w:rPr>
                              <w:t>турында</w:t>
                            </w:r>
                            <w:proofErr w:type="spellEnd"/>
                            <w:r w:rsidRPr="004B50F8">
                              <w:rPr>
                                <w:rFonts w:ascii="Times New Roman" w:hAnsi="Times New Roman"/>
                                <w:sz w:val="24"/>
                              </w:rPr>
                              <w:t xml:space="preserve"> </w:t>
                            </w:r>
                            <w:proofErr w:type="spellStart"/>
                            <w:r w:rsidRPr="004B50F8">
                              <w:rPr>
                                <w:rFonts w:ascii="Times New Roman" w:hAnsi="Times New Roman"/>
                                <w:sz w:val="24"/>
                              </w:rPr>
                              <w:t>белешмәлә</w:t>
                            </w:r>
                            <w:proofErr w:type="gramStart"/>
                            <w:r w:rsidRPr="004B50F8">
                              <w:rPr>
                                <w:rFonts w:ascii="Times New Roman" w:hAnsi="Times New Roman"/>
                                <w:sz w:val="24"/>
                              </w:rPr>
                              <w:t>р</w:t>
                            </w:r>
                            <w:proofErr w:type="spellEnd"/>
                            <w:proofErr w:type="gramEnd"/>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31.4pt;margin-top:12.3pt;width:187.55pt;height:43.6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" filled="f" strokeweight=".5pt">
                <v:textbox inset="0,0,0,0">
                  <w:txbxContent>
                    <w:p w:rsidR="00B630B9" w:rsidRPr="00054AD4" w:rsidRDefault="004B50F8" w:rsidP="002C430A">
                      <w:pPr>
                        <w:spacing w:before="74" w:after="0" w:line="240" w:lineRule="auto"/>
                        <w:ind w:left="147"/>
                        <w:jc w:val="center"/>
                        <w:rPr>
                          <w:rFonts w:ascii="Times New Roman" w:hAnsi="Times New Roman"/>
                          <w:sz w:val="24"/>
                        </w:rPr>
                      </w:pPr>
                      <w:r w:rsidRPr="004B50F8">
                        <w:rPr>
                          <w:rFonts w:ascii="Times New Roman" w:hAnsi="Times New Roman"/>
                          <w:sz w:val="24"/>
                        </w:rPr>
                        <w:t xml:space="preserve">Электрон </w:t>
                      </w:r>
                      <w:proofErr w:type="spellStart"/>
                      <w:r w:rsidRPr="004B50F8">
                        <w:rPr>
                          <w:rFonts w:ascii="Times New Roman" w:hAnsi="Times New Roman"/>
                          <w:sz w:val="24"/>
                        </w:rPr>
                        <w:t>имза</w:t>
                      </w:r>
                      <w:proofErr w:type="spellEnd"/>
                      <w:r w:rsidRPr="004B50F8">
                        <w:rPr>
                          <w:rFonts w:ascii="Times New Roman" w:hAnsi="Times New Roman"/>
                          <w:sz w:val="24"/>
                        </w:rPr>
                        <w:t xml:space="preserve"> </w:t>
                      </w:r>
                      <w:proofErr w:type="spellStart"/>
                      <w:r w:rsidRPr="004B50F8">
                        <w:rPr>
                          <w:rFonts w:ascii="Times New Roman" w:hAnsi="Times New Roman"/>
                          <w:sz w:val="24"/>
                        </w:rPr>
                        <w:t>турында</w:t>
                      </w:r>
                      <w:proofErr w:type="spellEnd"/>
                      <w:r w:rsidRPr="004B50F8">
                        <w:rPr>
                          <w:rFonts w:ascii="Times New Roman" w:hAnsi="Times New Roman"/>
                          <w:sz w:val="24"/>
                        </w:rPr>
                        <w:t xml:space="preserve"> </w:t>
                      </w:r>
                      <w:proofErr w:type="spellStart"/>
                      <w:r w:rsidRPr="004B50F8">
                        <w:rPr>
                          <w:rFonts w:ascii="Times New Roman" w:hAnsi="Times New Roman"/>
                          <w:sz w:val="24"/>
                        </w:rPr>
                        <w:t>белешмәлә</w:t>
                      </w:r>
                      <w:proofErr w:type="gramStart"/>
                      <w:r w:rsidRPr="004B50F8">
                        <w:rPr>
                          <w:rFonts w:ascii="Times New Roman" w:hAnsi="Times New Roman"/>
                          <w:sz w:val="24"/>
                        </w:rPr>
                        <w:t>р</w:t>
                      </w:r>
                      <w:proofErr w:type="spellEnd"/>
                      <w:proofErr w:type="gramEnd"/>
                    </w:p>
                  </w:txbxContent>
                </v:textbox>
                <w10:wrap type="topAndBottom" anchorx="page"/>
              </v:shape>
            </w:pict>
          </mc:Fallback>
        </mc:AlternateContent>
      </w:r>
    </w:p>
    <w:p w:rsidR="002C430A" w:rsidRDefault="002C430A" w:rsidP="00A55455">
      <w:pPr>
        <w:spacing w:after="0" w:line="240" w:lineRule="auto"/>
        <w:ind w:right="-1"/>
        <w:rPr>
          <w:rFonts w:ascii="Times New Roman" w:hAnsi="Times New Roman"/>
          <w:sz w:val="24"/>
          <w:szCs w:val="24"/>
        </w:rPr>
      </w:pPr>
    </w:p>
    <w:p w:rsidR="002C430A" w:rsidRDefault="002C430A" w:rsidP="00A55455">
      <w:pPr>
        <w:spacing w:after="0" w:line="240" w:lineRule="auto"/>
        <w:ind w:right="-1"/>
        <w:rPr>
          <w:rFonts w:ascii="Times New Roman" w:hAnsi="Times New Roman"/>
          <w:sz w:val="24"/>
          <w:szCs w:val="24"/>
        </w:rPr>
      </w:pPr>
    </w:p>
    <w:p w:rsidR="002C430A" w:rsidRDefault="002C430A" w:rsidP="00A55455">
      <w:pPr>
        <w:spacing w:after="0" w:line="240" w:lineRule="auto"/>
        <w:ind w:right="-1"/>
        <w:rPr>
          <w:rFonts w:ascii="Times New Roman" w:hAnsi="Times New Roman"/>
          <w:sz w:val="24"/>
          <w:szCs w:val="24"/>
        </w:rPr>
      </w:pPr>
    </w:p>
    <w:p w:rsidR="002C430A" w:rsidRDefault="002C430A" w:rsidP="00A55455">
      <w:pPr>
        <w:spacing w:after="0" w:line="240" w:lineRule="auto"/>
        <w:ind w:right="-1"/>
        <w:rPr>
          <w:rFonts w:ascii="Times New Roman" w:hAnsi="Times New Roman"/>
          <w:sz w:val="24"/>
          <w:szCs w:val="24"/>
        </w:rPr>
      </w:pPr>
    </w:p>
    <w:p w:rsidR="002C430A" w:rsidRDefault="002C430A" w:rsidP="00A55455">
      <w:pPr>
        <w:spacing w:after="0" w:line="240" w:lineRule="auto"/>
        <w:ind w:right="-1"/>
        <w:rPr>
          <w:rFonts w:ascii="Times New Roman" w:hAnsi="Times New Roman"/>
          <w:sz w:val="24"/>
          <w:szCs w:val="24"/>
        </w:rPr>
      </w:pPr>
    </w:p>
    <w:p w:rsidR="00A61C29" w:rsidRDefault="00B630B9">
      <w:pPr>
        <w:spacing w:after="0" w:line="240" w:lineRule="auto"/>
        <w:rPr>
          <w:rFonts w:ascii="Times New Roman" w:hAnsi="Times New Roman"/>
          <w:sz w:val="28"/>
          <w:szCs w:val="28"/>
        </w:rPr>
      </w:pPr>
      <w:r>
        <w:rPr>
          <w:rFonts w:ascii="Times New Roman" w:hAnsi="Times New Roman"/>
          <w:sz w:val="28"/>
          <w:szCs w:val="28"/>
        </w:rPr>
        <w:br w:type="page"/>
      </w:r>
    </w:p>
    <w:p w:rsidR="00FA3A09" w:rsidRDefault="00B630B9" w:rsidP="00FA3A09">
      <w:pPr>
        <w:spacing w:after="0" w:line="240" w:lineRule="auto"/>
        <w:jc w:val="right"/>
        <w:rPr>
          <w:rFonts w:ascii="Times New Roman" w:hAnsi="Times New Roman"/>
          <w:sz w:val="28"/>
          <w:szCs w:val="28"/>
        </w:rPr>
      </w:pPr>
      <w:r>
        <w:rPr>
          <w:rFonts w:ascii="Times New Roman" w:hAnsi="Times New Roman"/>
          <w:sz w:val="28"/>
          <w:szCs w:val="28"/>
          <w:lang w:val="tt"/>
        </w:rPr>
        <w:lastRenderedPageBreak/>
        <w:t>3 нче кушымта</w:t>
      </w:r>
    </w:p>
    <w:p w:rsidR="00FA3A09" w:rsidRPr="00FA3A09" w:rsidRDefault="00FA3A09" w:rsidP="00FA3A09">
      <w:pPr>
        <w:autoSpaceDE w:val="0"/>
        <w:autoSpaceDN w:val="0"/>
        <w:spacing w:after="0" w:line="240" w:lineRule="auto"/>
        <w:rPr>
          <w:rFonts w:ascii="Times New Roman" w:hAnsi="Times New Roman"/>
          <w:sz w:val="20"/>
          <w:szCs w:val="20"/>
        </w:rPr>
      </w:pPr>
    </w:p>
    <w:p w:rsidR="0065618F" w:rsidRPr="0065618F" w:rsidRDefault="00B630B9"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lang w:val="tt"/>
        </w:rPr>
        <w:t>Юридик затлар өчен</w:t>
      </w:r>
    </w:p>
    <w:tbl>
      <w:tblPr>
        <w:tblW w:w="5273" w:type="dxa"/>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2F5FB6" w:rsidTr="003B75BA">
        <w:tc>
          <w:tcPr>
            <w:tcW w:w="5273" w:type="dxa"/>
            <w:gridSpan w:val="3"/>
            <w:tcBorders>
              <w:top w:val="nil"/>
              <w:left w:val="nil"/>
              <w:bottom w:val="nil"/>
              <w:right w:val="nil"/>
            </w:tcBorders>
            <w:vAlign w:val="bottom"/>
          </w:tcPr>
          <w:p w:rsidR="0065618F" w:rsidRPr="0065618F" w:rsidRDefault="00B630B9" w:rsidP="0065618F">
            <w:pPr>
              <w:autoSpaceDE w:val="0"/>
              <w:autoSpaceDN w:val="0"/>
              <w:spacing w:after="0" w:line="240" w:lineRule="auto"/>
              <w:rPr>
                <w:rFonts w:ascii="Times New Roman" w:hAnsi="Times New Roman"/>
                <w:sz w:val="24"/>
                <w:szCs w:val="24"/>
              </w:rPr>
            </w:pPr>
            <w:r w:rsidRPr="0065618F">
              <w:rPr>
                <w:rFonts w:ascii="Times New Roman" w:hAnsi="Times New Roman"/>
                <w:sz w:val="24"/>
                <w:szCs w:val="24"/>
                <w:lang w:val="tt"/>
              </w:rPr>
              <w:t xml:space="preserve">(Кемгә) </w:t>
            </w:r>
          </w:p>
          <w:p w:rsidR="0065618F" w:rsidRPr="0065618F" w:rsidRDefault="00B630B9" w:rsidP="0065618F">
            <w:pPr>
              <w:autoSpaceDE w:val="0"/>
              <w:autoSpaceDN w:val="0"/>
              <w:spacing w:after="0" w:line="240" w:lineRule="auto"/>
              <w:rPr>
                <w:rFonts w:ascii="Times New Roman" w:hAnsi="Times New Roman"/>
                <w:sz w:val="20"/>
                <w:szCs w:val="20"/>
              </w:rPr>
            </w:pPr>
            <w:r w:rsidRPr="0065618F">
              <w:rPr>
                <w:rFonts w:ascii="Times New Roman" w:hAnsi="Times New Roman"/>
                <w:sz w:val="20"/>
                <w:szCs w:val="20"/>
                <w:lang w:val="tt"/>
              </w:rPr>
              <w:t>(җирле үзидарә органы исеме)</w:t>
            </w:r>
          </w:p>
        </w:tc>
      </w:tr>
      <w:tr w:rsidR="002F5FB6" w:rsidTr="003B75BA">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2F5FB6" w:rsidTr="003B75BA">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2F5FB6" w:rsidTr="003B75BA">
        <w:tc>
          <w:tcPr>
            <w:tcW w:w="5273" w:type="dxa"/>
            <w:gridSpan w:val="3"/>
            <w:tcBorders>
              <w:top w:val="nil"/>
              <w:left w:val="nil"/>
              <w:bottom w:val="nil"/>
              <w:right w:val="nil"/>
            </w:tcBorders>
          </w:tcPr>
          <w:p w:rsidR="0065618F" w:rsidRPr="0065618F" w:rsidRDefault="00B630B9"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lang w:val="tt"/>
              </w:rPr>
              <w:t>(оешманың һәм</w:t>
            </w:r>
          </w:p>
          <w:p w:rsidR="0065618F" w:rsidRPr="0065618F" w:rsidRDefault="00B630B9"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lang w:val="tt"/>
              </w:rPr>
              <w:t xml:space="preserve"> оештыру-хокукый формасының тулы исеме)</w:t>
            </w:r>
          </w:p>
        </w:tc>
      </w:tr>
      <w:tr w:rsidR="002F5FB6" w:rsidTr="003B75BA">
        <w:tc>
          <w:tcPr>
            <w:tcW w:w="5273" w:type="dxa"/>
            <w:gridSpan w:val="3"/>
            <w:tcBorders>
              <w:top w:val="nil"/>
              <w:left w:val="nil"/>
              <w:bottom w:val="nil"/>
              <w:right w:val="nil"/>
            </w:tcBorders>
            <w:vAlign w:val="bottom"/>
          </w:tcPr>
          <w:p w:rsidR="0065618F" w:rsidRPr="0065618F" w:rsidRDefault="00B630B9" w:rsidP="0065618F">
            <w:pPr>
              <w:autoSpaceDE w:val="0"/>
              <w:autoSpaceDN w:val="0"/>
              <w:spacing w:after="0" w:line="240" w:lineRule="auto"/>
              <w:rPr>
                <w:rFonts w:ascii="Times New Roman" w:hAnsi="Times New Roman"/>
                <w:sz w:val="24"/>
                <w:szCs w:val="24"/>
              </w:rPr>
            </w:pPr>
            <w:r w:rsidRPr="0065618F">
              <w:rPr>
                <w:rFonts w:ascii="Times New Roman" w:hAnsi="Times New Roman"/>
                <w:sz w:val="24"/>
                <w:szCs w:val="24"/>
                <w:lang w:val="tt"/>
              </w:rPr>
              <w:t>исеменнән:</w:t>
            </w:r>
          </w:p>
        </w:tc>
      </w:tr>
      <w:tr w:rsidR="002F5FB6" w:rsidTr="003B75BA">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2F5FB6" w:rsidTr="003B75BA">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2F5FB6" w:rsidTr="003B75BA">
        <w:tc>
          <w:tcPr>
            <w:tcW w:w="5273" w:type="dxa"/>
            <w:gridSpan w:val="3"/>
            <w:tcBorders>
              <w:top w:val="nil"/>
              <w:left w:val="nil"/>
              <w:bottom w:val="nil"/>
              <w:right w:val="nil"/>
            </w:tcBorders>
          </w:tcPr>
          <w:p w:rsidR="0065618F" w:rsidRPr="0065618F" w:rsidRDefault="00B630B9"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lang w:val="tt"/>
              </w:rPr>
              <w:t>(</w:t>
            </w:r>
            <w:r w:rsidR="003B75BA">
              <w:rPr>
                <w:rFonts w:ascii="Times New Roman" w:hAnsi="Times New Roman"/>
                <w:sz w:val="19"/>
                <w:szCs w:val="19"/>
                <w:lang w:val="tt-RU"/>
              </w:rPr>
              <w:t>җ</w:t>
            </w:r>
            <w:proofErr w:type="spellStart"/>
            <w:r w:rsidR="003B75BA" w:rsidRPr="003B75BA">
              <w:rPr>
                <w:rFonts w:ascii="Times New Roman" w:hAnsi="Times New Roman"/>
                <w:sz w:val="19"/>
                <w:szCs w:val="19"/>
              </w:rPr>
              <w:t>итәкченең</w:t>
            </w:r>
            <w:proofErr w:type="spellEnd"/>
            <w:r w:rsidR="003B75BA" w:rsidRPr="003B75BA">
              <w:rPr>
                <w:rFonts w:ascii="Times New Roman" w:hAnsi="Times New Roman"/>
                <w:sz w:val="19"/>
                <w:szCs w:val="19"/>
              </w:rPr>
              <w:t xml:space="preserve"> </w:t>
            </w:r>
            <w:proofErr w:type="spellStart"/>
            <w:r w:rsidR="003B75BA" w:rsidRPr="003B75BA">
              <w:rPr>
                <w:rFonts w:ascii="Times New Roman" w:hAnsi="Times New Roman"/>
                <w:sz w:val="19"/>
                <w:szCs w:val="19"/>
              </w:rPr>
              <w:t>яисә</w:t>
            </w:r>
            <w:proofErr w:type="spellEnd"/>
            <w:r w:rsidR="003B75BA" w:rsidRPr="003B75BA">
              <w:rPr>
                <w:rFonts w:ascii="Times New Roman" w:hAnsi="Times New Roman"/>
                <w:sz w:val="19"/>
                <w:szCs w:val="19"/>
              </w:rPr>
              <w:t xml:space="preserve"> башка </w:t>
            </w:r>
            <w:proofErr w:type="spellStart"/>
            <w:r w:rsidR="003B75BA" w:rsidRPr="003B75BA">
              <w:rPr>
                <w:rFonts w:ascii="Times New Roman" w:hAnsi="Times New Roman"/>
                <w:sz w:val="19"/>
                <w:szCs w:val="19"/>
              </w:rPr>
              <w:t>вәкаләтле</w:t>
            </w:r>
            <w:proofErr w:type="spellEnd"/>
            <w:r w:rsidR="003B75BA" w:rsidRPr="003B75BA">
              <w:rPr>
                <w:rFonts w:ascii="Times New Roman" w:hAnsi="Times New Roman"/>
                <w:sz w:val="19"/>
                <w:szCs w:val="19"/>
              </w:rPr>
              <w:t xml:space="preserve"> </w:t>
            </w:r>
            <w:proofErr w:type="spellStart"/>
            <w:r w:rsidR="003B75BA" w:rsidRPr="003B75BA">
              <w:rPr>
                <w:rFonts w:ascii="Times New Roman" w:hAnsi="Times New Roman"/>
                <w:sz w:val="19"/>
                <w:szCs w:val="19"/>
              </w:rPr>
              <w:t>затның</w:t>
            </w:r>
            <w:proofErr w:type="spellEnd"/>
            <w:r w:rsidR="003B75BA" w:rsidRPr="003B75BA">
              <w:rPr>
                <w:rFonts w:ascii="Times New Roman" w:hAnsi="Times New Roman"/>
                <w:sz w:val="19"/>
                <w:szCs w:val="19"/>
              </w:rPr>
              <w:t xml:space="preserve"> ФИО</w:t>
            </w:r>
            <w:r w:rsidRPr="0065618F">
              <w:rPr>
                <w:rFonts w:ascii="Times New Roman" w:hAnsi="Times New Roman"/>
                <w:sz w:val="19"/>
                <w:szCs w:val="19"/>
                <w:lang w:val="tt"/>
              </w:rPr>
              <w:t>)</w:t>
            </w:r>
          </w:p>
        </w:tc>
      </w:tr>
      <w:tr w:rsidR="002F5FB6" w:rsidTr="003B75BA">
        <w:tc>
          <w:tcPr>
            <w:tcW w:w="5273" w:type="dxa"/>
            <w:gridSpan w:val="3"/>
            <w:tcBorders>
              <w:top w:val="nil"/>
              <w:left w:val="nil"/>
              <w:bottom w:val="nil"/>
              <w:right w:val="nil"/>
            </w:tcBorders>
            <w:vAlign w:val="bottom"/>
          </w:tcPr>
          <w:p w:rsidR="0065618F" w:rsidRPr="0065618F" w:rsidRDefault="003B75BA" w:rsidP="0065618F">
            <w:pPr>
              <w:autoSpaceDE w:val="0"/>
              <w:autoSpaceDN w:val="0"/>
              <w:spacing w:after="0" w:line="240" w:lineRule="auto"/>
              <w:rPr>
                <w:rFonts w:ascii="Times New Roman" w:hAnsi="Times New Roman"/>
                <w:sz w:val="24"/>
                <w:szCs w:val="24"/>
              </w:rPr>
            </w:pPr>
            <w:r>
              <w:rPr>
                <w:rFonts w:ascii="Times New Roman" w:hAnsi="Times New Roman"/>
                <w:sz w:val="24"/>
                <w:szCs w:val="24"/>
                <w:lang w:val="tt"/>
              </w:rPr>
              <w:t>Мөрәҗәгат</w:t>
            </w:r>
            <w:r>
              <w:rPr>
                <w:rFonts w:ascii="Times New Roman" w:hAnsi="Times New Roman"/>
                <w:sz w:val="24"/>
                <w:szCs w:val="24"/>
              </w:rPr>
              <w:t xml:space="preserve">ь </w:t>
            </w:r>
            <w:r>
              <w:rPr>
                <w:rFonts w:ascii="Times New Roman" w:hAnsi="Times New Roman"/>
                <w:sz w:val="24"/>
                <w:szCs w:val="24"/>
                <w:lang w:val="tt-RU"/>
              </w:rPr>
              <w:t xml:space="preserve">итүченең </w:t>
            </w:r>
            <w:r>
              <w:rPr>
                <w:rFonts w:ascii="Times New Roman" w:hAnsi="Times New Roman"/>
                <w:sz w:val="24"/>
                <w:szCs w:val="24"/>
                <w:lang w:val="tt"/>
              </w:rPr>
              <w:t>шәхесен</w:t>
            </w:r>
            <w:r w:rsidR="00B630B9" w:rsidRPr="0065618F">
              <w:rPr>
                <w:rFonts w:ascii="Times New Roman" w:hAnsi="Times New Roman"/>
                <w:sz w:val="24"/>
                <w:szCs w:val="24"/>
                <w:lang w:val="tt"/>
              </w:rPr>
              <w:t xml:space="preserve"> таныклый торган документ:</w:t>
            </w:r>
          </w:p>
        </w:tc>
      </w:tr>
      <w:tr w:rsidR="002F5FB6" w:rsidTr="003B75BA">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2F5FB6" w:rsidTr="003B75BA">
        <w:tc>
          <w:tcPr>
            <w:tcW w:w="5273" w:type="dxa"/>
            <w:gridSpan w:val="3"/>
            <w:tcBorders>
              <w:top w:val="nil"/>
              <w:left w:val="nil"/>
              <w:bottom w:val="nil"/>
              <w:right w:val="nil"/>
            </w:tcBorders>
          </w:tcPr>
          <w:p w:rsidR="0065618F" w:rsidRPr="0065618F" w:rsidRDefault="00B630B9"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lang w:val="tt"/>
              </w:rPr>
              <w:t>(документ төре)</w:t>
            </w:r>
          </w:p>
        </w:tc>
      </w:tr>
      <w:tr w:rsidR="002F5FB6" w:rsidTr="003B75BA">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2F5FB6" w:rsidTr="003B75BA">
        <w:tc>
          <w:tcPr>
            <w:tcW w:w="5273" w:type="dxa"/>
            <w:gridSpan w:val="3"/>
            <w:tcBorders>
              <w:top w:val="nil"/>
              <w:left w:val="nil"/>
              <w:bottom w:val="nil"/>
              <w:right w:val="nil"/>
            </w:tcBorders>
          </w:tcPr>
          <w:p w:rsidR="0065618F" w:rsidRPr="0065618F" w:rsidRDefault="00B630B9"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lang w:val="tt"/>
              </w:rPr>
              <w:t>(сериясе, номеры)</w:t>
            </w:r>
          </w:p>
        </w:tc>
      </w:tr>
      <w:tr w:rsidR="002F5FB6" w:rsidTr="003B75BA">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2F5FB6" w:rsidTr="003B75BA">
        <w:tc>
          <w:tcPr>
            <w:tcW w:w="5273" w:type="dxa"/>
            <w:gridSpan w:val="3"/>
            <w:tcBorders>
              <w:top w:val="nil"/>
              <w:left w:val="nil"/>
              <w:bottom w:val="nil"/>
              <w:right w:val="nil"/>
            </w:tcBorders>
          </w:tcPr>
          <w:p w:rsidR="0065618F" w:rsidRPr="0065618F" w:rsidRDefault="00B630B9"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lang w:val="tt"/>
              </w:rPr>
              <w:t>(кем, кайчан бирелде)</w:t>
            </w:r>
          </w:p>
        </w:tc>
      </w:tr>
      <w:tr w:rsidR="002F5FB6" w:rsidTr="003B75BA">
        <w:tc>
          <w:tcPr>
            <w:tcW w:w="5273" w:type="dxa"/>
            <w:gridSpan w:val="3"/>
            <w:tcBorders>
              <w:top w:val="nil"/>
              <w:left w:val="nil"/>
              <w:bottom w:val="nil"/>
              <w:right w:val="nil"/>
            </w:tcBorders>
            <w:vAlign w:val="bottom"/>
          </w:tcPr>
          <w:p w:rsidR="0065618F" w:rsidRPr="0065618F" w:rsidRDefault="003B75BA" w:rsidP="0065618F">
            <w:pPr>
              <w:autoSpaceDE w:val="0"/>
              <w:autoSpaceDN w:val="0"/>
              <w:spacing w:after="0" w:line="240" w:lineRule="auto"/>
              <w:rPr>
                <w:rFonts w:ascii="Times New Roman" w:hAnsi="Times New Roman"/>
                <w:sz w:val="24"/>
                <w:szCs w:val="24"/>
              </w:rPr>
            </w:pPr>
            <w:proofErr w:type="spellStart"/>
            <w:r w:rsidRPr="003B75BA">
              <w:rPr>
                <w:rFonts w:ascii="Times New Roman" w:hAnsi="Times New Roman"/>
                <w:sz w:val="24"/>
                <w:szCs w:val="24"/>
              </w:rPr>
              <w:t>Юридик</w:t>
            </w:r>
            <w:proofErr w:type="spellEnd"/>
            <w:r w:rsidRPr="003B75BA">
              <w:rPr>
                <w:rFonts w:ascii="Times New Roman" w:hAnsi="Times New Roman"/>
                <w:sz w:val="24"/>
                <w:szCs w:val="24"/>
              </w:rPr>
              <w:t xml:space="preserve"> </w:t>
            </w:r>
            <w:proofErr w:type="spellStart"/>
            <w:r w:rsidRPr="003B75BA">
              <w:rPr>
                <w:rFonts w:ascii="Times New Roman" w:hAnsi="Times New Roman"/>
                <w:sz w:val="24"/>
                <w:szCs w:val="24"/>
              </w:rPr>
              <w:t>затны</w:t>
            </w:r>
            <w:proofErr w:type="spellEnd"/>
            <w:r w:rsidRPr="003B75BA">
              <w:rPr>
                <w:rFonts w:ascii="Times New Roman" w:hAnsi="Times New Roman"/>
                <w:sz w:val="24"/>
                <w:szCs w:val="24"/>
              </w:rPr>
              <w:t xml:space="preserve"> </w:t>
            </w:r>
            <w:proofErr w:type="spellStart"/>
            <w:r w:rsidRPr="003B75BA">
              <w:rPr>
                <w:rFonts w:ascii="Times New Roman" w:hAnsi="Times New Roman"/>
                <w:sz w:val="24"/>
                <w:szCs w:val="24"/>
              </w:rPr>
              <w:t>дәүләт</w:t>
            </w:r>
            <w:proofErr w:type="spellEnd"/>
            <w:r w:rsidRPr="003B75BA">
              <w:rPr>
                <w:rFonts w:ascii="Times New Roman" w:hAnsi="Times New Roman"/>
                <w:sz w:val="24"/>
                <w:szCs w:val="24"/>
              </w:rPr>
              <w:t xml:space="preserve"> </w:t>
            </w:r>
            <w:proofErr w:type="spellStart"/>
            <w:r w:rsidRPr="003B75BA">
              <w:rPr>
                <w:rFonts w:ascii="Times New Roman" w:hAnsi="Times New Roman"/>
                <w:sz w:val="24"/>
                <w:szCs w:val="24"/>
              </w:rPr>
              <w:t>теркәве</w:t>
            </w:r>
            <w:proofErr w:type="spellEnd"/>
            <w:r w:rsidRPr="003B75BA">
              <w:rPr>
                <w:rFonts w:ascii="Times New Roman" w:hAnsi="Times New Roman"/>
                <w:sz w:val="24"/>
                <w:szCs w:val="24"/>
              </w:rPr>
              <w:t xml:space="preserve"> </w:t>
            </w:r>
            <w:proofErr w:type="spellStart"/>
            <w:r w:rsidRPr="003B75BA">
              <w:rPr>
                <w:rFonts w:ascii="Times New Roman" w:hAnsi="Times New Roman"/>
                <w:sz w:val="24"/>
                <w:szCs w:val="24"/>
              </w:rPr>
              <w:t>турында</w:t>
            </w:r>
            <w:proofErr w:type="spellEnd"/>
            <w:r w:rsidRPr="003B75BA">
              <w:rPr>
                <w:rFonts w:ascii="Times New Roman" w:hAnsi="Times New Roman"/>
                <w:sz w:val="24"/>
                <w:szCs w:val="24"/>
              </w:rPr>
              <w:t xml:space="preserve"> </w:t>
            </w:r>
            <w:proofErr w:type="spellStart"/>
            <w:r w:rsidRPr="003B75BA">
              <w:rPr>
                <w:rFonts w:ascii="Times New Roman" w:hAnsi="Times New Roman"/>
                <w:sz w:val="24"/>
                <w:szCs w:val="24"/>
              </w:rPr>
              <w:t>белешмәлә</w:t>
            </w:r>
            <w:proofErr w:type="gramStart"/>
            <w:r w:rsidRPr="003B75BA">
              <w:rPr>
                <w:rFonts w:ascii="Times New Roman" w:hAnsi="Times New Roman"/>
                <w:sz w:val="24"/>
                <w:szCs w:val="24"/>
              </w:rPr>
              <w:t>р</w:t>
            </w:r>
            <w:proofErr w:type="spellEnd"/>
            <w:proofErr w:type="gramEnd"/>
            <w:r w:rsidRPr="003B75BA">
              <w:rPr>
                <w:rFonts w:ascii="Times New Roman" w:hAnsi="Times New Roman"/>
                <w:sz w:val="24"/>
                <w:szCs w:val="24"/>
              </w:rPr>
              <w:t>:</w:t>
            </w:r>
          </w:p>
        </w:tc>
      </w:tr>
      <w:tr w:rsidR="002F5FB6" w:rsidTr="003B75BA">
        <w:tc>
          <w:tcPr>
            <w:tcW w:w="5273" w:type="dxa"/>
            <w:gridSpan w:val="3"/>
            <w:tcBorders>
              <w:top w:val="nil"/>
              <w:left w:val="nil"/>
              <w:bottom w:val="nil"/>
              <w:right w:val="nil"/>
            </w:tcBorders>
            <w:vAlign w:val="bottom"/>
          </w:tcPr>
          <w:p w:rsidR="0065618F" w:rsidRPr="0065618F" w:rsidRDefault="00B630B9"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lang w:val="tt"/>
              </w:rPr>
              <w:t>ОГРН</w:t>
            </w:r>
          </w:p>
        </w:tc>
      </w:tr>
      <w:tr w:rsidR="002F5FB6" w:rsidTr="003B75BA">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2F5FB6" w:rsidTr="003B75BA">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2F5FB6" w:rsidTr="003B75BA">
        <w:tc>
          <w:tcPr>
            <w:tcW w:w="5273" w:type="dxa"/>
            <w:gridSpan w:val="3"/>
            <w:tcBorders>
              <w:top w:val="nil"/>
              <w:left w:val="nil"/>
              <w:bottom w:val="nil"/>
              <w:right w:val="nil"/>
            </w:tcBorders>
            <w:vAlign w:val="bottom"/>
          </w:tcPr>
          <w:p w:rsidR="0065618F" w:rsidRPr="0065618F" w:rsidRDefault="00B630B9"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lang w:val="tt"/>
              </w:rPr>
              <w:t>ИНН</w:t>
            </w:r>
          </w:p>
        </w:tc>
      </w:tr>
      <w:tr w:rsidR="002F5FB6" w:rsidTr="003B75BA">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2F5FB6" w:rsidTr="003B75BA">
        <w:tc>
          <w:tcPr>
            <w:tcW w:w="5273" w:type="dxa"/>
            <w:gridSpan w:val="3"/>
            <w:tcBorders>
              <w:top w:val="nil"/>
              <w:left w:val="nil"/>
              <w:bottom w:val="nil"/>
              <w:right w:val="nil"/>
            </w:tcBorders>
            <w:vAlign w:val="bottom"/>
          </w:tcPr>
          <w:p w:rsidR="0065618F" w:rsidRPr="0065618F" w:rsidRDefault="00B630B9"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lang w:val="tt"/>
              </w:rPr>
              <w:t>Урнашу урыны</w:t>
            </w:r>
          </w:p>
        </w:tc>
      </w:tr>
      <w:tr w:rsidR="002F5FB6" w:rsidTr="003B75BA">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2F5FB6" w:rsidTr="003B75BA">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2F5FB6" w:rsidTr="003B75BA">
        <w:tc>
          <w:tcPr>
            <w:tcW w:w="5273" w:type="dxa"/>
            <w:gridSpan w:val="3"/>
            <w:tcBorders>
              <w:top w:val="nil"/>
              <w:left w:val="nil"/>
              <w:bottom w:val="nil"/>
              <w:right w:val="nil"/>
            </w:tcBorders>
            <w:vAlign w:val="bottom"/>
          </w:tcPr>
          <w:p w:rsidR="0065618F" w:rsidRPr="0065618F" w:rsidRDefault="00B630B9"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lang w:val="tt"/>
              </w:rPr>
              <w:t>Элемтә өчен мәгълүмат:</w:t>
            </w:r>
          </w:p>
        </w:tc>
      </w:tr>
      <w:tr w:rsidR="002F5FB6" w:rsidTr="003B75BA">
        <w:tc>
          <w:tcPr>
            <w:tcW w:w="1380" w:type="dxa"/>
            <w:gridSpan w:val="2"/>
            <w:tcBorders>
              <w:top w:val="nil"/>
              <w:left w:val="nil"/>
              <w:bottom w:val="nil"/>
              <w:right w:val="nil"/>
            </w:tcBorders>
            <w:vAlign w:val="bottom"/>
          </w:tcPr>
          <w:p w:rsidR="0065618F" w:rsidRPr="0065618F" w:rsidRDefault="00B630B9"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lang w:val="tt"/>
              </w:rPr>
              <w:t>1 нче телефон номеры</w:t>
            </w:r>
          </w:p>
        </w:tc>
        <w:tc>
          <w:tcPr>
            <w:tcW w:w="3893" w:type="dxa"/>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2F5FB6" w:rsidTr="003B75BA">
        <w:tc>
          <w:tcPr>
            <w:tcW w:w="1380" w:type="dxa"/>
            <w:gridSpan w:val="2"/>
            <w:tcBorders>
              <w:top w:val="nil"/>
              <w:left w:val="nil"/>
              <w:bottom w:val="nil"/>
              <w:right w:val="nil"/>
            </w:tcBorders>
            <w:vAlign w:val="bottom"/>
          </w:tcPr>
          <w:p w:rsidR="0065618F" w:rsidRPr="0065618F" w:rsidRDefault="00B630B9"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lang w:val="tt"/>
              </w:rPr>
              <w:t>2 нче телефон номеры</w:t>
            </w:r>
          </w:p>
        </w:tc>
        <w:tc>
          <w:tcPr>
            <w:tcW w:w="3893" w:type="dxa"/>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2F5FB6" w:rsidTr="003B75BA">
        <w:tc>
          <w:tcPr>
            <w:tcW w:w="1065" w:type="dxa"/>
            <w:tcBorders>
              <w:top w:val="nil"/>
              <w:left w:val="nil"/>
              <w:bottom w:val="nil"/>
              <w:right w:val="nil"/>
            </w:tcBorders>
            <w:vAlign w:val="bottom"/>
          </w:tcPr>
          <w:p w:rsidR="0065618F" w:rsidRPr="0065618F" w:rsidRDefault="00B630B9"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lang w:val="tt"/>
              </w:rPr>
              <w:t>эл. почта</w:t>
            </w:r>
          </w:p>
        </w:tc>
        <w:tc>
          <w:tcPr>
            <w:tcW w:w="4208" w:type="dxa"/>
            <w:gridSpan w:val="2"/>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bl>
    <w:p w:rsidR="0065618F" w:rsidRPr="0065618F" w:rsidRDefault="003B75BA" w:rsidP="0065618F">
      <w:pPr>
        <w:autoSpaceDE w:val="0"/>
        <w:autoSpaceDN w:val="0"/>
        <w:spacing w:before="60" w:after="0" w:line="240" w:lineRule="auto"/>
        <w:jc w:val="both"/>
        <w:rPr>
          <w:rFonts w:ascii="Times New Roman" w:hAnsi="Times New Roman"/>
          <w:sz w:val="24"/>
          <w:szCs w:val="24"/>
        </w:rPr>
      </w:pPr>
      <w:r w:rsidRPr="003B75BA">
        <w:rPr>
          <w:rFonts w:ascii="Times New Roman" w:hAnsi="Times New Roman"/>
          <w:sz w:val="24"/>
          <w:szCs w:val="24"/>
        </w:rPr>
        <w:t xml:space="preserve">Физик </w:t>
      </w:r>
      <w:proofErr w:type="spellStart"/>
      <w:r w:rsidRPr="003B75BA">
        <w:rPr>
          <w:rFonts w:ascii="Times New Roman" w:hAnsi="Times New Roman"/>
          <w:sz w:val="24"/>
          <w:szCs w:val="24"/>
        </w:rPr>
        <w:t>затлар</w:t>
      </w:r>
      <w:proofErr w:type="spellEnd"/>
      <w:r w:rsidRPr="003B75BA">
        <w:rPr>
          <w:rFonts w:ascii="Times New Roman" w:hAnsi="Times New Roman"/>
          <w:sz w:val="24"/>
          <w:szCs w:val="24"/>
        </w:rPr>
        <w:t xml:space="preserve"> </w:t>
      </w:r>
      <w:proofErr w:type="spellStart"/>
      <w:r w:rsidRPr="003B75BA">
        <w:rPr>
          <w:rFonts w:ascii="Times New Roman" w:hAnsi="Times New Roman"/>
          <w:sz w:val="24"/>
          <w:szCs w:val="24"/>
        </w:rPr>
        <w:t>һәм</w:t>
      </w:r>
      <w:proofErr w:type="spellEnd"/>
      <w:r w:rsidRPr="003B75BA">
        <w:rPr>
          <w:rFonts w:ascii="Times New Roman" w:hAnsi="Times New Roman"/>
          <w:sz w:val="24"/>
          <w:szCs w:val="24"/>
        </w:rPr>
        <w:t xml:space="preserve"> </w:t>
      </w:r>
      <w:proofErr w:type="spellStart"/>
      <w:r w:rsidRPr="003B75BA">
        <w:rPr>
          <w:rFonts w:ascii="Times New Roman" w:hAnsi="Times New Roman"/>
          <w:sz w:val="24"/>
          <w:szCs w:val="24"/>
        </w:rPr>
        <w:t>индивидуаль</w:t>
      </w:r>
      <w:proofErr w:type="spellEnd"/>
      <w:r w:rsidRPr="003B75BA">
        <w:rPr>
          <w:rFonts w:ascii="Times New Roman" w:hAnsi="Times New Roman"/>
          <w:sz w:val="24"/>
          <w:szCs w:val="24"/>
        </w:rPr>
        <w:t xml:space="preserve"> </w:t>
      </w:r>
      <w:proofErr w:type="spellStart"/>
      <w:r w:rsidRPr="003B75BA">
        <w:rPr>
          <w:rFonts w:ascii="Times New Roman" w:hAnsi="Times New Roman"/>
          <w:sz w:val="24"/>
          <w:szCs w:val="24"/>
        </w:rPr>
        <w:t>эшкуарлар</w:t>
      </w:r>
      <w:proofErr w:type="spellEnd"/>
      <w:r w:rsidRPr="003B75BA">
        <w:rPr>
          <w:rFonts w:ascii="Times New Roman" w:hAnsi="Times New Roman"/>
          <w:sz w:val="24"/>
          <w:szCs w:val="24"/>
        </w:rPr>
        <w:t xml:space="preserve"> </w:t>
      </w:r>
      <w:proofErr w:type="spellStart"/>
      <w:r w:rsidRPr="003B75BA">
        <w:rPr>
          <w:rFonts w:ascii="Times New Roman" w:hAnsi="Times New Roman"/>
          <w:sz w:val="24"/>
          <w:szCs w:val="24"/>
        </w:rPr>
        <w:t>өчен</w:t>
      </w:r>
      <w:proofErr w:type="spellEnd"/>
    </w:p>
    <w:tbl>
      <w:tblPr>
        <w:tblW w:w="5273" w:type="dxa"/>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2F5FB6" w:rsidTr="004A0A2B">
        <w:tc>
          <w:tcPr>
            <w:tcW w:w="5273" w:type="dxa"/>
            <w:gridSpan w:val="3"/>
            <w:tcBorders>
              <w:top w:val="nil"/>
              <w:left w:val="nil"/>
              <w:bottom w:val="nil"/>
              <w:right w:val="nil"/>
            </w:tcBorders>
            <w:vAlign w:val="bottom"/>
          </w:tcPr>
          <w:p w:rsidR="0065618F" w:rsidRPr="0065618F" w:rsidRDefault="00B630B9" w:rsidP="0065618F">
            <w:pPr>
              <w:autoSpaceDE w:val="0"/>
              <w:autoSpaceDN w:val="0"/>
              <w:spacing w:after="0" w:line="240" w:lineRule="auto"/>
              <w:rPr>
                <w:rFonts w:ascii="Times New Roman" w:hAnsi="Times New Roman"/>
                <w:sz w:val="24"/>
                <w:szCs w:val="24"/>
              </w:rPr>
            </w:pPr>
            <w:r w:rsidRPr="0065618F">
              <w:rPr>
                <w:rFonts w:ascii="Times New Roman" w:hAnsi="Times New Roman"/>
                <w:sz w:val="24"/>
                <w:szCs w:val="24"/>
                <w:lang w:val="tt"/>
              </w:rPr>
              <w:t>ФИО</w:t>
            </w:r>
          </w:p>
        </w:tc>
      </w:tr>
      <w:tr w:rsidR="002F5FB6"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2F5FB6" w:rsidTr="004A0A2B">
        <w:tc>
          <w:tcPr>
            <w:tcW w:w="5273" w:type="dxa"/>
            <w:gridSpan w:val="3"/>
            <w:tcBorders>
              <w:top w:val="nil"/>
              <w:left w:val="nil"/>
              <w:bottom w:val="nil"/>
              <w:right w:val="nil"/>
            </w:tcBorders>
            <w:vAlign w:val="bottom"/>
          </w:tcPr>
          <w:p w:rsidR="0065618F" w:rsidRPr="0065618F" w:rsidRDefault="00B630B9" w:rsidP="0065618F">
            <w:pPr>
              <w:autoSpaceDE w:val="0"/>
              <w:autoSpaceDN w:val="0"/>
              <w:spacing w:after="0" w:line="240" w:lineRule="auto"/>
              <w:rPr>
                <w:rFonts w:ascii="Times New Roman" w:hAnsi="Times New Roman"/>
                <w:sz w:val="24"/>
                <w:szCs w:val="24"/>
              </w:rPr>
            </w:pPr>
            <w:r w:rsidRPr="0065618F">
              <w:rPr>
                <w:rFonts w:ascii="Times New Roman" w:hAnsi="Times New Roman"/>
                <w:sz w:val="24"/>
                <w:szCs w:val="24"/>
                <w:lang w:val="tt"/>
              </w:rPr>
              <w:t>Шәхесне раслаучы документ:</w:t>
            </w:r>
          </w:p>
        </w:tc>
      </w:tr>
      <w:tr w:rsidR="002F5FB6"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2F5FB6" w:rsidTr="004A0A2B">
        <w:tc>
          <w:tcPr>
            <w:tcW w:w="5273" w:type="dxa"/>
            <w:gridSpan w:val="3"/>
            <w:tcBorders>
              <w:top w:val="nil"/>
              <w:left w:val="nil"/>
              <w:bottom w:val="nil"/>
              <w:right w:val="nil"/>
            </w:tcBorders>
          </w:tcPr>
          <w:p w:rsidR="0065618F" w:rsidRPr="0065618F" w:rsidRDefault="00B630B9"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lang w:val="tt"/>
              </w:rPr>
              <w:t>(документ төре)</w:t>
            </w:r>
          </w:p>
        </w:tc>
      </w:tr>
      <w:tr w:rsidR="002F5FB6"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2F5FB6" w:rsidTr="004A0A2B">
        <w:tc>
          <w:tcPr>
            <w:tcW w:w="5273" w:type="dxa"/>
            <w:gridSpan w:val="3"/>
            <w:tcBorders>
              <w:top w:val="nil"/>
              <w:left w:val="nil"/>
              <w:bottom w:val="nil"/>
              <w:right w:val="nil"/>
            </w:tcBorders>
          </w:tcPr>
          <w:p w:rsidR="0065618F" w:rsidRPr="0065618F" w:rsidRDefault="00B630B9"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lang w:val="tt"/>
              </w:rPr>
              <w:t>(сериясе, номеры)</w:t>
            </w:r>
          </w:p>
        </w:tc>
      </w:tr>
      <w:tr w:rsidR="002F5FB6"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2F5FB6" w:rsidTr="004A0A2B">
        <w:tc>
          <w:tcPr>
            <w:tcW w:w="5273" w:type="dxa"/>
            <w:gridSpan w:val="3"/>
            <w:tcBorders>
              <w:top w:val="nil"/>
              <w:left w:val="nil"/>
              <w:bottom w:val="nil"/>
              <w:right w:val="nil"/>
            </w:tcBorders>
          </w:tcPr>
          <w:p w:rsidR="0065618F" w:rsidRPr="0065618F" w:rsidRDefault="00B630B9"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lang w:val="tt"/>
              </w:rPr>
              <w:lastRenderedPageBreak/>
              <w:t>(кем, кайчан бирелде)</w:t>
            </w:r>
          </w:p>
        </w:tc>
      </w:tr>
      <w:tr w:rsidR="002F5FB6" w:rsidTr="004A0A2B">
        <w:tc>
          <w:tcPr>
            <w:tcW w:w="5273" w:type="dxa"/>
            <w:gridSpan w:val="3"/>
            <w:tcBorders>
              <w:top w:val="nil"/>
              <w:left w:val="nil"/>
              <w:bottom w:val="nil"/>
              <w:right w:val="nil"/>
            </w:tcBorders>
            <w:vAlign w:val="bottom"/>
          </w:tcPr>
          <w:p w:rsidR="0065618F" w:rsidRPr="0065618F" w:rsidRDefault="00B630B9"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lang w:val="tt"/>
              </w:rPr>
              <w:t>ОРГНИП (ИП өчен)</w:t>
            </w:r>
          </w:p>
        </w:tc>
      </w:tr>
      <w:tr w:rsidR="002F5FB6"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2F5FB6" w:rsidTr="004A0A2B">
        <w:tc>
          <w:tcPr>
            <w:tcW w:w="5273" w:type="dxa"/>
            <w:gridSpan w:val="3"/>
            <w:tcBorders>
              <w:top w:val="nil"/>
              <w:left w:val="nil"/>
              <w:bottom w:val="nil"/>
              <w:right w:val="nil"/>
            </w:tcBorders>
            <w:vAlign w:val="bottom"/>
          </w:tcPr>
          <w:p w:rsidR="0065618F" w:rsidRPr="0065618F" w:rsidRDefault="00B630B9"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lang w:val="tt"/>
              </w:rPr>
              <w:t>Теркәлү адресы</w:t>
            </w:r>
          </w:p>
        </w:tc>
      </w:tr>
      <w:tr w:rsidR="002F5FB6"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2F5FB6"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2F5FB6" w:rsidTr="004A0A2B">
        <w:tc>
          <w:tcPr>
            <w:tcW w:w="5273" w:type="dxa"/>
            <w:gridSpan w:val="3"/>
            <w:tcBorders>
              <w:top w:val="nil"/>
              <w:left w:val="nil"/>
              <w:bottom w:val="single" w:sz="4" w:space="0" w:color="auto"/>
              <w:right w:val="nil"/>
            </w:tcBorders>
            <w:vAlign w:val="bottom"/>
          </w:tcPr>
          <w:p w:rsidR="0065618F" w:rsidRPr="0065618F" w:rsidRDefault="00B630B9"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lang w:val="tt"/>
              </w:rPr>
              <w:t>Ышаныч кәгазе буенча вәкил яки законлы вәкил:</w:t>
            </w:r>
          </w:p>
        </w:tc>
      </w:tr>
      <w:tr w:rsidR="002F5FB6" w:rsidTr="004A0A2B">
        <w:tc>
          <w:tcPr>
            <w:tcW w:w="5273" w:type="dxa"/>
            <w:gridSpan w:val="3"/>
            <w:tcBorders>
              <w:top w:val="nil"/>
              <w:left w:val="nil"/>
              <w:bottom w:val="single" w:sz="4" w:space="0" w:color="auto"/>
              <w:right w:val="nil"/>
            </w:tcBorders>
            <w:vAlign w:val="bottom"/>
          </w:tcPr>
          <w:p w:rsidR="0065618F" w:rsidRPr="0065618F" w:rsidRDefault="00B630B9" w:rsidP="0065618F">
            <w:pPr>
              <w:autoSpaceDE w:val="0"/>
              <w:autoSpaceDN w:val="0"/>
              <w:spacing w:after="0" w:line="240" w:lineRule="auto"/>
              <w:rPr>
                <w:rFonts w:ascii="Times New Roman" w:hAnsi="Times New Roman"/>
                <w:sz w:val="24"/>
                <w:szCs w:val="24"/>
              </w:rPr>
            </w:pPr>
            <w:r w:rsidRPr="0065618F">
              <w:rPr>
                <w:rFonts w:ascii="Times New Roman" w:hAnsi="Times New Roman"/>
                <w:sz w:val="24"/>
                <w:szCs w:val="24"/>
                <w:lang w:val="tt"/>
              </w:rPr>
              <w:t>ФИО</w:t>
            </w:r>
          </w:p>
        </w:tc>
      </w:tr>
      <w:tr w:rsidR="002F5FB6"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2F5FB6" w:rsidTr="004A0A2B">
        <w:tc>
          <w:tcPr>
            <w:tcW w:w="5273" w:type="dxa"/>
            <w:gridSpan w:val="3"/>
            <w:tcBorders>
              <w:top w:val="nil"/>
              <w:left w:val="nil"/>
              <w:bottom w:val="single" w:sz="4" w:space="0" w:color="auto"/>
              <w:right w:val="nil"/>
            </w:tcBorders>
            <w:vAlign w:val="bottom"/>
          </w:tcPr>
          <w:p w:rsidR="0065618F" w:rsidRPr="0065618F" w:rsidRDefault="00B630B9" w:rsidP="0065618F">
            <w:pPr>
              <w:autoSpaceDE w:val="0"/>
              <w:autoSpaceDN w:val="0"/>
              <w:spacing w:after="0" w:line="240" w:lineRule="auto"/>
              <w:rPr>
                <w:rFonts w:ascii="Times New Roman" w:hAnsi="Times New Roman"/>
                <w:sz w:val="24"/>
                <w:szCs w:val="24"/>
              </w:rPr>
            </w:pPr>
            <w:r w:rsidRPr="0065618F">
              <w:rPr>
                <w:rFonts w:ascii="Times New Roman" w:hAnsi="Times New Roman"/>
                <w:sz w:val="24"/>
                <w:szCs w:val="24"/>
                <w:lang w:val="tt"/>
              </w:rPr>
              <w:t>Шәхесне раслаучы документ:</w:t>
            </w:r>
          </w:p>
        </w:tc>
      </w:tr>
      <w:tr w:rsidR="002F5FB6"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2F5FB6" w:rsidTr="004A0A2B">
        <w:tc>
          <w:tcPr>
            <w:tcW w:w="5273" w:type="dxa"/>
            <w:gridSpan w:val="3"/>
            <w:tcBorders>
              <w:top w:val="single" w:sz="4" w:space="0" w:color="auto"/>
              <w:left w:val="nil"/>
              <w:right w:val="nil"/>
            </w:tcBorders>
          </w:tcPr>
          <w:p w:rsidR="0065618F" w:rsidRPr="0065618F" w:rsidRDefault="00B630B9"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lang w:val="tt"/>
              </w:rPr>
              <w:t>(документ төре)</w:t>
            </w:r>
          </w:p>
        </w:tc>
      </w:tr>
      <w:tr w:rsidR="002F5FB6" w:rsidTr="004A0A2B">
        <w:tc>
          <w:tcPr>
            <w:tcW w:w="5273" w:type="dxa"/>
            <w:gridSpan w:val="3"/>
            <w:tcBorders>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2F5FB6" w:rsidTr="004A0A2B">
        <w:tc>
          <w:tcPr>
            <w:tcW w:w="5273" w:type="dxa"/>
            <w:gridSpan w:val="3"/>
            <w:tcBorders>
              <w:top w:val="single" w:sz="4" w:space="0" w:color="auto"/>
              <w:left w:val="nil"/>
              <w:right w:val="nil"/>
            </w:tcBorders>
          </w:tcPr>
          <w:p w:rsidR="0065618F" w:rsidRPr="0065618F" w:rsidRDefault="00B630B9"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lang w:val="tt"/>
              </w:rPr>
              <w:t>(сериясе, номеры)</w:t>
            </w:r>
          </w:p>
        </w:tc>
      </w:tr>
      <w:tr w:rsidR="002F5FB6" w:rsidTr="004A0A2B">
        <w:tc>
          <w:tcPr>
            <w:tcW w:w="5273" w:type="dxa"/>
            <w:gridSpan w:val="3"/>
            <w:tcBorders>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2F5FB6" w:rsidTr="004A0A2B">
        <w:tc>
          <w:tcPr>
            <w:tcW w:w="5273" w:type="dxa"/>
            <w:gridSpan w:val="3"/>
            <w:tcBorders>
              <w:top w:val="single" w:sz="4" w:space="0" w:color="auto"/>
              <w:left w:val="nil"/>
              <w:right w:val="nil"/>
            </w:tcBorders>
          </w:tcPr>
          <w:p w:rsidR="0065618F" w:rsidRPr="0065618F" w:rsidRDefault="00B630B9"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lang w:val="tt"/>
              </w:rPr>
              <w:t>(кем, кайчан бирелде)</w:t>
            </w:r>
          </w:p>
        </w:tc>
      </w:tr>
      <w:tr w:rsidR="002F5FB6" w:rsidTr="004A0A2B">
        <w:tc>
          <w:tcPr>
            <w:tcW w:w="5273" w:type="dxa"/>
            <w:gridSpan w:val="3"/>
            <w:tcBorders>
              <w:left w:val="nil"/>
              <w:bottom w:val="single" w:sz="4" w:space="0" w:color="auto"/>
              <w:right w:val="nil"/>
            </w:tcBorders>
            <w:vAlign w:val="bottom"/>
          </w:tcPr>
          <w:p w:rsidR="0065618F" w:rsidRPr="0065618F" w:rsidRDefault="00B630B9"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lang w:val="tt"/>
              </w:rPr>
              <w:t>Вәкаләтләрен раслаучы документ реквизитлары:</w:t>
            </w:r>
          </w:p>
        </w:tc>
      </w:tr>
      <w:tr w:rsidR="002F5FB6"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2F5FB6" w:rsidTr="004A0A2B">
        <w:tc>
          <w:tcPr>
            <w:tcW w:w="5273" w:type="dxa"/>
            <w:gridSpan w:val="3"/>
            <w:tcBorders>
              <w:top w:val="nil"/>
              <w:left w:val="nil"/>
              <w:bottom w:val="single" w:sz="4" w:space="0" w:color="auto"/>
              <w:right w:val="nil"/>
            </w:tcBorders>
            <w:vAlign w:val="bottom"/>
          </w:tcPr>
          <w:p w:rsidR="0065618F" w:rsidRPr="0065618F" w:rsidRDefault="00B630B9"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lang w:val="tt"/>
              </w:rPr>
              <w:t>Теркәлү адресы</w:t>
            </w:r>
          </w:p>
        </w:tc>
      </w:tr>
      <w:tr w:rsidR="002F5FB6"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2F5FB6"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2F5FB6" w:rsidTr="004A0A2B">
        <w:tc>
          <w:tcPr>
            <w:tcW w:w="5273" w:type="dxa"/>
            <w:gridSpan w:val="3"/>
            <w:tcBorders>
              <w:top w:val="nil"/>
              <w:left w:val="nil"/>
              <w:bottom w:val="nil"/>
              <w:right w:val="nil"/>
            </w:tcBorders>
            <w:vAlign w:val="bottom"/>
          </w:tcPr>
          <w:p w:rsidR="0065618F" w:rsidRPr="0065618F" w:rsidRDefault="00B630B9"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lang w:val="tt"/>
              </w:rPr>
              <w:t>Элемтә өчен мәгълүмат:</w:t>
            </w:r>
          </w:p>
        </w:tc>
      </w:tr>
      <w:tr w:rsidR="002F5FB6" w:rsidTr="004A0A2B">
        <w:tc>
          <w:tcPr>
            <w:tcW w:w="1380" w:type="dxa"/>
            <w:gridSpan w:val="2"/>
            <w:tcBorders>
              <w:top w:val="nil"/>
              <w:left w:val="nil"/>
              <w:bottom w:val="nil"/>
              <w:right w:val="nil"/>
            </w:tcBorders>
            <w:vAlign w:val="bottom"/>
          </w:tcPr>
          <w:p w:rsidR="0065618F" w:rsidRPr="0065618F" w:rsidRDefault="00B630B9"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lang w:val="tt"/>
              </w:rPr>
              <w:t>1 нче телефон номеры</w:t>
            </w:r>
          </w:p>
        </w:tc>
        <w:tc>
          <w:tcPr>
            <w:tcW w:w="3893" w:type="dxa"/>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2F5FB6" w:rsidTr="004A0A2B">
        <w:tc>
          <w:tcPr>
            <w:tcW w:w="1380" w:type="dxa"/>
            <w:gridSpan w:val="2"/>
            <w:tcBorders>
              <w:top w:val="nil"/>
              <w:left w:val="nil"/>
              <w:bottom w:val="nil"/>
              <w:right w:val="nil"/>
            </w:tcBorders>
            <w:vAlign w:val="bottom"/>
          </w:tcPr>
          <w:p w:rsidR="0065618F" w:rsidRPr="0065618F" w:rsidRDefault="00B630B9"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lang w:val="tt"/>
              </w:rPr>
              <w:t>2 нче телефон номеры</w:t>
            </w:r>
          </w:p>
        </w:tc>
        <w:tc>
          <w:tcPr>
            <w:tcW w:w="3893" w:type="dxa"/>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2F5FB6" w:rsidTr="004A0A2B">
        <w:tc>
          <w:tcPr>
            <w:tcW w:w="1065" w:type="dxa"/>
            <w:tcBorders>
              <w:top w:val="nil"/>
              <w:left w:val="nil"/>
              <w:bottom w:val="nil"/>
              <w:right w:val="nil"/>
            </w:tcBorders>
            <w:vAlign w:val="bottom"/>
          </w:tcPr>
          <w:p w:rsidR="0065618F" w:rsidRPr="0065618F" w:rsidRDefault="00B630B9"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lang w:val="tt"/>
              </w:rPr>
              <w:t>эл. почта</w:t>
            </w:r>
          </w:p>
        </w:tc>
        <w:tc>
          <w:tcPr>
            <w:tcW w:w="4208" w:type="dxa"/>
            <w:gridSpan w:val="2"/>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bl>
    <w:p w:rsidR="0065618F" w:rsidRDefault="0065618F" w:rsidP="0040487B">
      <w:pPr>
        <w:spacing w:after="1" w:line="280" w:lineRule="atLeast"/>
        <w:jc w:val="center"/>
        <w:rPr>
          <w:rFonts w:ascii="Times New Roman" w:hAnsi="Times New Roman"/>
          <w:b/>
          <w:sz w:val="26"/>
          <w:szCs w:val="26"/>
        </w:rPr>
      </w:pPr>
    </w:p>
    <w:p w:rsidR="0065618F" w:rsidRDefault="0065618F" w:rsidP="0040487B">
      <w:pPr>
        <w:spacing w:after="1" w:line="280" w:lineRule="atLeast"/>
        <w:jc w:val="center"/>
        <w:rPr>
          <w:rFonts w:ascii="Times New Roman" w:hAnsi="Times New Roman"/>
          <w:b/>
          <w:sz w:val="26"/>
          <w:szCs w:val="26"/>
        </w:rPr>
      </w:pPr>
    </w:p>
    <w:p w:rsidR="0040487B" w:rsidRPr="0047483E" w:rsidRDefault="00B630B9" w:rsidP="0040487B">
      <w:pPr>
        <w:spacing w:after="1" w:line="280" w:lineRule="atLeast"/>
        <w:jc w:val="center"/>
        <w:rPr>
          <w:rFonts w:ascii="Times New Roman" w:hAnsi="Times New Roman"/>
          <w:sz w:val="26"/>
          <w:szCs w:val="26"/>
        </w:rPr>
      </w:pPr>
      <w:r w:rsidRPr="0047483E">
        <w:rPr>
          <w:rFonts w:ascii="Times New Roman" w:hAnsi="Times New Roman"/>
          <w:sz w:val="26"/>
          <w:szCs w:val="26"/>
          <w:lang w:val="tt"/>
        </w:rPr>
        <w:t>ГАРИЗА ФОРМАСЫ</w:t>
      </w:r>
    </w:p>
    <w:p w:rsidR="00A55455" w:rsidRDefault="00A55455" w:rsidP="00A55455">
      <w:pPr>
        <w:spacing w:after="1" w:line="280" w:lineRule="atLeast"/>
        <w:jc w:val="both"/>
        <w:rPr>
          <w:rFonts w:ascii="Times New Roman" w:hAnsi="Times New Roman"/>
          <w:sz w:val="26"/>
          <w:szCs w:val="26"/>
        </w:rPr>
      </w:pPr>
    </w:p>
    <w:p w:rsidR="0047483E" w:rsidRPr="0047483E" w:rsidRDefault="00B630B9" w:rsidP="0047483E">
      <w:pPr>
        <w:spacing w:after="0" w:line="240" w:lineRule="auto"/>
        <w:ind w:firstLine="709"/>
        <w:jc w:val="both"/>
        <w:rPr>
          <w:rFonts w:ascii="Times New Roman" w:hAnsi="Times New Roman"/>
          <w:sz w:val="26"/>
          <w:szCs w:val="26"/>
        </w:rPr>
      </w:pPr>
      <w:r w:rsidRPr="00953FE8">
        <w:rPr>
          <w:rFonts w:ascii="Times New Roman" w:hAnsi="Times New Roman"/>
          <w:sz w:val="26"/>
          <w:szCs w:val="26"/>
          <w:lang w:val="tt"/>
        </w:rPr>
        <w:t>Кулланырга рөхсәт бирүегезне сорыйм ______________________________</w:t>
      </w:r>
    </w:p>
    <w:p w:rsidR="0047483E" w:rsidRPr="0047483E" w:rsidRDefault="00B630B9" w:rsidP="0047483E">
      <w:pPr>
        <w:spacing w:after="0" w:line="240" w:lineRule="auto"/>
        <w:rPr>
          <w:rFonts w:ascii="Times New Roman" w:hAnsi="Times New Roman"/>
          <w:sz w:val="26"/>
          <w:szCs w:val="26"/>
        </w:rPr>
      </w:pPr>
      <w:r w:rsidRPr="0047483E">
        <w:rPr>
          <w:rFonts w:ascii="Times New Roman" w:hAnsi="Times New Roman"/>
          <w:sz w:val="26"/>
          <w:szCs w:val="26"/>
          <w:lang w:val="tt"/>
        </w:rPr>
        <w:t>____________________________________________________________________________</w:t>
      </w:r>
    </w:p>
    <w:p w:rsidR="0047483E" w:rsidRPr="00BE2710" w:rsidRDefault="00B630B9" w:rsidP="00BE2710">
      <w:pPr>
        <w:spacing w:after="0" w:line="240" w:lineRule="auto"/>
        <w:jc w:val="center"/>
        <w:rPr>
          <w:rFonts w:ascii="Times New Roman" w:hAnsi="Times New Roman"/>
          <w:sz w:val="16"/>
          <w:szCs w:val="16"/>
        </w:rPr>
      </w:pPr>
      <w:r w:rsidRPr="00BE2710">
        <w:rPr>
          <w:rFonts w:ascii="Times New Roman" w:hAnsi="Times New Roman"/>
          <w:sz w:val="16"/>
          <w:szCs w:val="16"/>
          <w:lang w:val="tt"/>
        </w:rPr>
        <w:t>(күрсәтергә: җир, җир участогы )</w:t>
      </w:r>
    </w:p>
    <w:p w:rsidR="0047483E" w:rsidRPr="0047483E" w:rsidRDefault="00B630B9" w:rsidP="0047483E">
      <w:pPr>
        <w:spacing w:after="0" w:line="240" w:lineRule="auto"/>
        <w:rPr>
          <w:rFonts w:ascii="Times New Roman" w:hAnsi="Times New Roman"/>
          <w:sz w:val="26"/>
          <w:szCs w:val="26"/>
        </w:rPr>
      </w:pPr>
      <w:r>
        <w:rPr>
          <w:rFonts w:ascii="Times New Roman" w:hAnsi="Times New Roman"/>
          <w:sz w:val="26"/>
          <w:szCs w:val="26"/>
          <w:lang w:val="tt"/>
        </w:rPr>
        <w:t>кадастр номеры белән  ______________________________________________________</w:t>
      </w:r>
    </w:p>
    <w:p w:rsidR="0047483E" w:rsidRPr="0047483E" w:rsidRDefault="00B630B9" w:rsidP="0047483E">
      <w:pPr>
        <w:spacing w:after="0" w:line="240" w:lineRule="auto"/>
        <w:rPr>
          <w:rFonts w:ascii="Times New Roman" w:hAnsi="Times New Roman"/>
          <w:sz w:val="26"/>
          <w:szCs w:val="26"/>
        </w:rPr>
      </w:pPr>
      <w:r>
        <w:rPr>
          <w:rFonts w:ascii="Times New Roman" w:hAnsi="Times New Roman"/>
          <w:sz w:val="26"/>
          <w:szCs w:val="26"/>
          <w:lang w:val="tt"/>
        </w:rPr>
        <w:t>куллану максаты __________________________________________________________</w:t>
      </w:r>
    </w:p>
    <w:p w:rsidR="0047483E" w:rsidRPr="0047483E" w:rsidRDefault="00B630B9" w:rsidP="0047483E">
      <w:pPr>
        <w:spacing w:after="0" w:line="240" w:lineRule="auto"/>
        <w:rPr>
          <w:rFonts w:ascii="Times New Roman" w:hAnsi="Times New Roman"/>
          <w:sz w:val="26"/>
          <w:szCs w:val="26"/>
        </w:rPr>
      </w:pPr>
      <w:r>
        <w:rPr>
          <w:rFonts w:ascii="Times New Roman" w:hAnsi="Times New Roman"/>
          <w:sz w:val="26"/>
          <w:szCs w:val="26"/>
          <w:lang w:val="tt"/>
        </w:rPr>
        <w:t>Рөхсәт таләп ителә торган вакыт  _________________________________________</w:t>
      </w:r>
    </w:p>
    <w:p w:rsidR="0047483E" w:rsidRDefault="00B630B9" w:rsidP="0047483E">
      <w:pPr>
        <w:spacing w:after="0" w:line="240" w:lineRule="auto"/>
        <w:rPr>
          <w:rFonts w:ascii="Times New Roman" w:hAnsi="Times New Roman"/>
          <w:sz w:val="26"/>
          <w:szCs w:val="26"/>
        </w:rPr>
      </w:pPr>
      <w:r>
        <w:rPr>
          <w:rFonts w:ascii="Times New Roman" w:hAnsi="Times New Roman"/>
          <w:sz w:val="26"/>
          <w:szCs w:val="26"/>
          <w:lang w:val="tt"/>
        </w:rPr>
        <w:t>Җир кишәрлегеннән файдаланганда гамәлгә ашыру кирәк _________________</w:t>
      </w:r>
    </w:p>
    <w:p w:rsidR="00BE2710" w:rsidRDefault="00BE2710" w:rsidP="00BE2710">
      <w:pPr>
        <w:pBdr>
          <w:bottom w:val="single" w:sz="4" w:space="1" w:color="auto"/>
        </w:pBdr>
        <w:spacing w:after="0" w:line="240" w:lineRule="auto"/>
        <w:rPr>
          <w:rFonts w:ascii="Times New Roman" w:hAnsi="Times New Roman"/>
          <w:sz w:val="26"/>
          <w:szCs w:val="26"/>
        </w:rPr>
      </w:pPr>
    </w:p>
    <w:tbl>
      <w:tblPr>
        <w:tblW w:w="10206" w:type="dxa"/>
        <w:tblLayout w:type="fixed"/>
        <w:tblCellMar>
          <w:top w:w="102" w:type="dxa"/>
          <w:left w:w="62" w:type="dxa"/>
          <w:bottom w:w="102" w:type="dxa"/>
          <w:right w:w="62" w:type="dxa"/>
        </w:tblCellMar>
        <w:tblLook w:val="0000" w:firstRow="0" w:lastRow="0" w:firstColumn="0" w:lastColumn="0" w:noHBand="0" w:noVBand="0"/>
      </w:tblPr>
      <w:tblGrid>
        <w:gridCol w:w="10206"/>
      </w:tblGrid>
      <w:tr w:rsidR="002F5FB6" w:rsidTr="004A0A2B">
        <w:trPr>
          <w:trHeight w:val="573"/>
        </w:trPr>
        <w:tc>
          <w:tcPr>
            <w:tcW w:w="10206" w:type="dxa"/>
          </w:tcPr>
          <w:p w:rsidR="00BE2710" w:rsidRPr="00BE2710" w:rsidRDefault="00B630B9" w:rsidP="00BE2710">
            <w:pPr>
              <w:autoSpaceDE w:val="0"/>
              <w:autoSpaceDN w:val="0"/>
              <w:adjustRightInd w:val="0"/>
              <w:spacing w:after="120" w:line="240" w:lineRule="auto"/>
              <w:jc w:val="center"/>
              <w:rPr>
                <w:rFonts w:ascii="Times New Roman" w:hAnsi="Times New Roman"/>
                <w:sz w:val="16"/>
                <w:szCs w:val="16"/>
              </w:rPr>
            </w:pPr>
            <w:r>
              <w:rPr>
                <w:rFonts w:ascii="Times New Roman" w:hAnsi="Times New Roman"/>
                <w:sz w:val="16"/>
                <w:szCs w:val="16"/>
                <w:lang w:val="tt"/>
              </w:rPr>
              <w:t>(җир кишәрлеге яисә сәнәгать, энергетика, транспорт, элемтә, радио, телевидение җирләреннән кергән җирләр өлешендә урнашкан агачлар, куаклар кисү,...................)</w:t>
            </w:r>
          </w:p>
          <w:p w:rsidR="00BE2710" w:rsidRDefault="00B630B9" w:rsidP="004A0A2B">
            <w:pPr>
              <w:autoSpaceDE w:val="0"/>
              <w:autoSpaceDN w:val="0"/>
              <w:adjustRightInd w:val="0"/>
              <w:spacing w:after="120" w:line="240" w:lineRule="auto"/>
              <w:jc w:val="both"/>
              <w:rPr>
                <w:rFonts w:ascii="Times New Roman" w:hAnsi="Times New Roman"/>
                <w:sz w:val="26"/>
                <w:szCs w:val="26"/>
              </w:rPr>
            </w:pPr>
            <w:r>
              <w:rPr>
                <w:rFonts w:ascii="Times New Roman" w:hAnsi="Times New Roman"/>
                <w:sz w:val="26"/>
                <w:szCs w:val="26"/>
                <w:lang w:val="tt"/>
              </w:rPr>
              <w:t>Гаризага түбәндәге документларны терким:</w:t>
            </w:r>
          </w:p>
          <w:p w:rsidR="00AD4CF6" w:rsidRDefault="00B630B9" w:rsidP="00BE2710">
            <w:pPr>
              <w:pStyle w:val="af5"/>
              <w:numPr>
                <w:ilvl w:val="0"/>
                <w:numId w:val="27"/>
              </w:numPr>
              <w:autoSpaceDE w:val="0"/>
              <w:autoSpaceDN w:val="0"/>
              <w:adjustRightInd w:val="0"/>
              <w:spacing w:after="120" w:line="240" w:lineRule="auto"/>
              <w:jc w:val="both"/>
              <w:rPr>
                <w:rFonts w:ascii="Times New Roman" w:hAnsi="Times New Roman"/>
                <w:sz w:val="26"/>
                <w:szCs w:val="26"/>
              </w:rPr>
            </w:pPr>
            <w:r>
              <w:rPr>
                <w:rFonts w:ascii="Times New Roman" w:hAnsi="Times New Roman"/>
                <w:sz w:val="26"/>
                <w:szCs w:val="26"/>
                <w:lang w:val="tt"/>
              </w:rPr>
              <w:t>______________________________________</w:t>
            </w:r>
          </w:p>
          <w:p w:rsidR="00AD4CF6" w:rsidRDefault="00B630B9" w:rsidP="00BE2710">
            <w:pPr>
              <w:pStyle w:val="af5"/>
              <w:numPr>
                <w:ilvl w:val="0"/>
                <w:numId w:val="27"/>
              </w:numPr>
              <w:autoSpaceDE w:val="0"/>
              <w:autoSpaceDN w:val="0"/>
              <w:adjustRightInd w:val="0"/>
              <w:spacing w:after="120" w:line="240" w:lineRule="auto"/>
              <w:jc w:val="both"/>
              <w:rPr>
                <w:rFonts w:ascii="Times New Roman" w:hAnsi="Times New Roman"/>
                <w:sz w:val="26"/>
                <w:szCs w:val="26"/>
              </w:rPr>
            </w:pPr>
            <w:r>
              <w:rPr>
                <w:rFonts w:ascii="Times New Roman" w:hAnsi="Times New Roman"/>
                <w:sz w:val="26"/>
                <w:szCs w:val="26"/>
                <w:lang w:val="tt"/>
              </w:rPr>
              <w:t>______________________________________</w:t>
            </w:r>
          </w:p>
          <w:p w:rsidR="00AD4CF6" w:rsidRDefault="00B630B9" w:rsidP="00BE2710">
            <w:pPr>
              <w:pStyle w:val="af5"/>
              <w:numPr>
                <w:ilvl w:val="0"/>
                <w:numId w:val="27"/>
              </w:numPr>
              <w:autoSpaceDE w:val="0"/>
              <w:autoSpaceDN w:val="0"/>
              <w:adjustRightInd w:val="0"/>
              <w:spacing w:after="120" w:line="240" w:lineRule="auto"/>
              <w:jc w:val="both"/>
              <w:rPr>
                <w:rFonts w:ascii="Times New Roman" w:hAnsi="Times New Roman"/>
                <w:sz w:val="26"/>
                <w:szCs w:val="26"/>
              </w:rPr>
            </w:pPr>
            <w:r>
              <w:rPr>
                <w:rFonts w:ascii="Times New Roman" w:hAnsi="Times New Roman"/>
                <w:sz w:val="26"/>
                <w:szCs w:val="26"/>
                <w:lang w:val="tt"/>
              </w:rPr>
              <w:lastRenderedPageBreak/>
              <w:t>______________________________________</w:t>
            </w:r>
          </w:p>
          <w:p w:rsidR="00AD4CF6" w:rsidRDefault="00AD4CF6" w:rsidP="00AD4CF6">
            <w:pPr>
              <w:pStyle w:val="af5"/>
              <w:autoSpaceDE w:val="0"/>
              <w:autoSpaceDN w:val="0"/>
              <w:adjustRightInd w:val="0"/>
              <w:spacing w:after="120" w:line="240" w:lineRule="auto"/>
              <w:jc w:val="both"/>
              <w:rPr>
                <w:rFonts w:ascii="Times New Roman" w:hAnsi="Times New Roman"/>
                <w:sz w:val="26"/>
                <w:szCs w:val="26"/>
              </w:rPr>
            </w:pPr>
          </w:p>
          <w:p w:rsidR="00AD4CF6" w:rsidRDefault="00AD4CF6" w:rsidP="00AD4CF6">
            <w:pPr>
              <w:pStyle w:val="af5"/>
              <w:autoSpaceDE w:val="0"/>
              <w:autoSpaceDN w:val="0"/>
              <w:adjustRightInd w:val="0"/>
              <w:spacing w:after="120" w:line="240" w:lineRule="auto"/>
              <w:jc w:val="both"/>
              <w:rPr>
                <w:rFonts w:ascii="Times New Roman" w:hAnsi="Times New Roman"/>
                <w:sz w:val="26"/>
                <w:szCs w:val="26"/>
              </w:rPr>
            </w:pPr>
          </w:p>
          <w:p w:rsidR="00AD4CF6" w:rsidRDefault="00AD4CF6" w:rsidP="00AD4CF6">
            <w:pPr>
              <w:pStyle w:val="af5"/>
              <w:autoSpaceDE w:val="0"/>
              <w:autoSpaceDN w:val="0"/>
              <w:adjustRightInd w:val="0"/>
              <w:spacing w:after="120" w:line="240" w:lineRule="auto"/>
              <w:ind w:left="0"/>
              <w:jc w:val="both"/>
              <w:rPr>
                <w:rFonts w:ascii="Times New Roman" w:hAnsi="Times New Roman"/>
                <w:sz w:val="26"/>
                <w:szCs w:val="26"/>
              </w:rPr>
            </w:pPr>
          </w:p>
          <w:p w:rsidR="0065618F" w:rsidRPr="00BE2710" w:rsidRDefault="00B630B9" w:rsidP="00AD4CF6">
            <w:pPr>
              <w:pStyle w:val="af5"/>
              <w:autoSpaceDE w:val="0"/>
              <w:autoSpaceDN w:val="0"/>
              <w:adjustRightInd w:val="0"/>
              <w:spacing w:after="120" w:line="240" w:lineRule="auto"/>
              <w:ind w:left="0"/>
              <w:jc w:val="both"/>
              <w:rPr>
                <w:rFonts w:ascii="Times New Roman" w:hAnsi="Times New Roman"/>
                <w:sz w:val="26"/>
                <w:szCs w:val="26"/>
              </w:rPr>
            </w:pPr>
            <w:r w:rsidRPr="00BE2710">
              <w:rPr>
                <w:rFonts w:ascii="Times New Roman" w:hAnsi="Times New Roman"/>
                <w:sz w:val="26"/>
                <w:szCs w:val="26"/>
                <w:lang w:val="tt"/>
              </w:rPr>
              <w:t>Муниципаль хезмәт нәтиҗәсен минем адреска түбәндәге юл белән бирүегезне (җибәрүегезне) сорыйм:</w:t>
            </w:r>
          </w:p>
        </w:tc>
      </w:tr>
      <w:tr w:rsidR="002F5FB6" w:rsidTr="004A0A2B">
        <w:tc>
          <w:tcPr>
            <w:tcW w:w="10206" w:type="dxa"/>
          </w:tcPr>
          <w:p w:rsidR="0065618F" w:rsidRPr="0065618F" w:rsidRDefault="00B630B9" w:rsidP="004A0A2B">
            <w:pPr>
              <w:autoSpaceDE w:val="0"/>
              <w:autoSpaceDN w:val="0"/>
              <w:adjustRightInd w:val="0"/>
              <w:spacing w:after="120" w:line="240" w:lineRule="auto"/>
              <w:jc w:val="both"/>
              <w:rPr>
                <w:rFonts w:ascii="Times New Roman" w:hAnsi="Times New Roman"/>
                <w:sz w:val="26"/>
                <w:szCs w:val="26"/>
              </w:rPr>
            </w:pPr>
            <w:r w:rsidRPr="0065618F">
              <w:rPr>
                <w:rFonts w:ascii="Times New Roman" w:hAnsi="Times New Roman"/>
                <w:noProof/>
                <w:position w:val="-9"/>
                <w:sz w:val="26"/>
                <w:szCs w:val="26"/>
              </w:rPr>
              <w:lastRenderedPageBreak/>
              <w:drawing>
                <wp:inline distT="0" distB="0" distL="0" distR="0">
                  <wp:extent cx="200025" cy="266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879527"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00025" cy="266700"/>
                          </a:xfrm>
                          <a:prstGeom prst="rect">
                            <a:avLst/>
                          </a:prstGeom>
                          <a:noFill/>
                          <a:ln>
                            <a:noFill/>
                          </a:ln>
                        </pic:spPr>
                      </pic:pic>
                    </a:graphicData>
                  </a:graphic>
                </wp:inline>
              </w:drawing>
            </w:r>
            <w:r w:rsidRPr="0065618F">
              <w:rPr>
                <w:rFonts w:ascii="Times New Roman" w:hAnsi="Times New Roman"/>
                <w:sz w:val="26"/>
                <w:szCs w:val="26"/>
                <w:lang w:val="tt"/>
              </w:rPr>
              <w:t xml:space="preserve"> Бердәм дәүләт хезмәтләре порталы, Татарстан Республикасы дәүләт һәм  муниципаль хезмәтләр порталы шәхси кабинетына электрон рәвештә</w:t>
            </w:r>
          </w:p>
          <w:p w:rsidR="0065618F" w:rsidRPr="0065618F" w:rsidRDefault="0065618F" w:rsidP="004A0A2B">
            <w:pPr>
              <w:autoSpaceDE w:val="0"/>
              <w:autoSpaceDN w:val="0"/>
              <w:adjustRightInd w:val="0"/>
              <w:spacing w:after="120" w:line="240" w:lineRule="auto"/>
              <w:jc w:val="both"/>
              <w:rPr>
                <w:rFonts w:ascii="Times New Roman" w:hAnsi="Times New Roman"/>
                <w:sz w:val="26"/>
                <w:szCs w:val="26"/>
              </w:rPr>
            </w:pPr>
          </w:p>
          <w:p w:rsidR="0065618F" w:rsidRPr="0065618F" w:rsidRDefault="00B630B9" w:rsidP="004A0A2B">
            <w:pPr>
              <w:autoSpaceDE w:val="0"/>
              <w:autoSpaceDN w:val="0"/>
              <w:adjustRightInd w:val="0"/>
              <w:spacing w:after="120" w:line="240" w:lineRule="auto"/>
              <w:jc w:val="both"/>
              <w:rPr>
                <w:rFonts w:ascii="Times New Roman" w:hAnsi="Times New Roman"/>
                <w:sz w:val="26"/>
                <w:szCs w:val="26"/>
              </w:rPr>
            </w:pPr>
            <w:r w:rsidRPr="0065618F">
              <w:rPr>
                <w:rFonts w:ascii="Times New Roman" w:hAnsi="Times New Roman"/>
                <w:noProof/>
                <w:position w:val="-9"/>
                <w:sz w:val="26"/>
                <w:szCs w:val="26"/>
              </w:rPr>
              <w:drawing>
                <wp:inline distT="0" distB="0" distL="0" distR="0">
                  <wp:extent cx="200025" cy="266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901379"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00025" cy="266700"/>
                          </a:xfrm>
                          <a:prstGeom prst="rect">
                            <a:avLst/>
                          </a:prstGeom>
                          <a:noFill/>
                          <a:ln>
                            <a:noFill/>
                          </a:ln>
                        </pic:spPr>
                      </pic:pic>
                    </a:graphicData>
                  </a:graphic>
                </wp:inline>
              </w:drawing>
            </w:r>
            <w:r w:rsidRPr="0065618F">
              <w:rPr>
                <w:rFonts w:ascii="Times New Roman" w:hAnsi="Times New Roman"/>
                <w:sz w:val="26"/>
                <w:szCs w:val="26"/>
                <w:lang w:val="tt"/>
              </w:rPr>
              <w:t xml:space="preserve"> Күпфункцияле үзәккә</w:t>
            </w:r>
          </w:p>
        </w:tc>
      </w:tr>
    </w:tbl>
    <w:p w:rsidR="00953FE8" w:rsidRPr="00953FE8" w:rsidRDefault="00953FE8" w:rsidP="00953FE8">
      <w:pPr>
        <w:spacing w:after="0" w:line="240" w:lineRule="auto"/>
        <w:rPr>
          <w:rFonts w:ascii="Times New Roman" w:hAnsi="Times New Roman"/>
          <w:sz w:val="26"/>
          <w:szCs w:val="26"/>
        </w:rPr>
      </w:pPr>
    </w:p>
    <w:p w:rsidR="00953FE8" w:rsidRPr="00953FE8" w:rsidRDefault="00953FE8" w:rsidP="00953FE8">
      <w:pPr>
        <w:spacing w:after="0" w:line="240" w:lineRule="auto"/>
        <w:rPr>
          <w:rFonts w:ascii="Times New Roman" w:hAnsi="Times New Roman"/>
          <w:sz w:val="26"/>
          <w:szCs w:val="26"/>
        </w:rPr>
      </w:pPr>
    </w:p>
    <w:p w:rsidR="00953FE8" w:rsidRDefault="00953FE8" w:rsidP="00953FE8">
      <w:pPr>
        <w:spacing w:after="0" w:line="240" w:lineRule="auto"/>
        <w:rPr>
          <w:rFonts w:ascii="Times New Roman" w:hAnsi="Times New Roman"/>
          <w:sz w:val="26"/>
          <w:szCs w:val="26"/>
        </w:rPr>
      </w:pPr>
      <w:bookmarkStart w:id="12" w:name="Par83"/>
      <w:bookmarkStart w:id="13" w:name="Par90"/>
      <w:bookmarkEnd w:id="12"/>
      <w:bookmarkEnd w:id="13"/>
    </w:p>
    <w:tbl>
      <w:tblPr>
        <w:tblW w:w="10036" w:type="dxa"/>
        <w:tblInd w:w="28" w:type="dxa"/>
        <w:tblLayout w:type="fixed"/>
        <w:tblCellMar>
          <w:left w:w="28" w:type="dxa"/>
          <w:right w:w="28" w:type="dxa"/>
        </w:tblCellMar>
        <w:tblLook w:val="0000" w:firstRow="0" w:lastRow="0" w:firstColumn="0" w:lastColumn="0" w:noHBand="0" w:noVBand="0"/>
      </w:tblPr>
      <w:tblGrid>
        <w:gridCol w:w="823"/>
        <w:gridCol w:w="1559"/>
        <w:gridCol w:w="2977"/>
        <w:gridCol w:w="4677"/>
      </w:tblGrid>
      <w:tr w:rsidR="002F5FB6" w:rsidTr="0065618F">
        <w:tc>
          <w:tcPr>
            <w:tcW w:w="2382" w:type="dxa"/>
            <w:gridSpan w:val="2"/>
            <w:tcBorders>
              <w:top w:val="nil"/>
              <w:left w:val="nil"/>
              <w:bottom w:val="nil"/>
              <w:right w:val="nil"/>
            </w:tcBorders>
            <w:vAlign w:val="bottom"/>
          </w:tcPr>
          <w:p w:rsidR="0065618F" w:rsidRPr="0065618F" w:rsidRDefault="00B630B9" w:rsidP="004A0A2B">
            <w:pPr>
              <w:autoSpaceDE w:val="0"/>
              <w:autoSpaceDN w:val="0"/>
              <w:spacing w:before="60" w:after="0" w:line="240" w:lineRule="auto"/>
              <w:jc w:val="both"/>
              <w:rPr>
                <w:rFonts w:ascii="Times New Roman" w:hAnsi="Times New Roman"/>
                <w:sz w:val="26"/>
                <w:szCs w:val="26"/>
              </w:rPr>
            </w:pPr>
            <w:r w:rsidRPr="0065618F">
              <w:rPr>
                <w:rFonts w:ascii="Times New Roman" w:hAnsi="Times New Roman"/>
                <w:sz w:val="26"/>
                <w:szCs w:val="26"/>
                <w:lang w:val="tt"/>
              </w:rPr>
              <w:t>Гариза бирүченең имзасы</w:t>
            </w:r>
          </w:p>
        </w:tc>
        <w:tc>
          <w:tcPr>
            <w:tcW w:w="2977" w:type="dxa"/>
            <w:tcBorders>
              <w:top w:val="nil"/>
              <w:left w:val="nil"/>
              <w:bottom w:val="single" w:sz="4" w:space="0" w:color="auto"/>
              <w:right w:val="nil"/>
            </w:tcBorders>
            <w:vAlign w:val="bottom"/>
          </w:tcPr>
          <w:p w:rsidR="0065618F" w:rsidRPr="0065618F" w:rsidRDefault="0065618F" w:rsidP="004A0A2B">
            <w:pPr>
              <w:autoSpaceDE w:val="0"/>
              <w:autoSpaceDN w:val="0"/>
              <w:spacing w:before="60" w:after="0" w:line="240" w:lineRule="auto"/>
              <w:jc w:val="both"/>
              <w:rPr>
                <w:rFonts w:ascii="Times New Roman" w:hAnsi="Times New Roman"/>
                <w:sz w:val="26"/>
                <w:szCs w:val="26"/>
              </w:rPr>
            </w:pPr>
          </w:p>
        </w:tc>
        <w:tc>
          <w:tcPr>
            <w:tcW w:w="4677" w:type="dxa"/>
            <w:tcBorders>
              <w:top w:val="nil"/>
              <w:left w:val="nil"/>
              <w:bottom w:val="nil"/>
              <w:right w:val="nil"/>
            </w:tcBorders>
            <w:vAlign w:val="bottom"/>
          </w:tcPr>
          <w:p w:rsidR="0065618F" w:rsidRPr="0065618F" w:rsidRDefault="0065618F" w:rsidP="004A0A2B">
            <w:pPr>
              <w:autoSpaceDE w:val="0"/>
              <w:autoSpaceDN w:val="0"/>
              <w:spacing w:before="60" w:after="0" w:line="240" w:lineRule="auto"/>
              <w:jc w:val="both"/>
              <w:rPr>
                <w:rFonts w:ascii="Times New Roman" w:hAnsi="Times New Roman"/>
                <w:sz w:val="26"/>
                <w:szCs w:val="26"/>
              </w:rPr>
            </w:pPr>
          </w:p>
        </w:tc>
      </w:tr>
      <w:tr w:rsidR="002F5FB6" w:rsidTr="0065618F">
        <w:tc>
          <w:tcPr>
            <w:tcW w:w="2382" w:type="dxa"/>
            <w:gridSpan w:val="2"/>
            <w:tcBorders>
              <w:top w:val="nil"/>
              <w:left w:val="nil"/>
              <w:bottom w:val="nil"/>
              <w:right w:val="nil"/>
            </w:tcBorders>
          </w:tcPr>
          <w:p w:rsidR="0065618F" w:rsidRPr="0065618F" w:rsidRDefault="0065618F" w:rsidP="004A0A2B">
            <w:pPr>
              <w:autoSpaceDE w:val="0"/>
              <w:autoSpaceDN w:val="0"/>
              <w:spacing w:after="0" w:line="240" w:lineRule="auto"/>
              <w:jc w:val="center"/>
              <w:rPr>
                <w:rFonts w:ascii="Times New Roman" w:hAnsi="Times New Roman"/>
                <w:sz w:val="26"/>
                <w:szCs w:val="26"/>
              </w:rPr>
            </w:pPr>
          </w:p>
        </w:tc>
        <w:tc>
          <w:tcPr>
            <w:tcW w:w="2977" w:type="dxa"/>
            <w:tcBorders>
              <w:top w:val="single" w:sz="4" w:space="0" w:color="auto"/>
              <w:left w:val="nil"/>
              <w:bottom w:val="nil"/>
              <w:right w:val="nil"/>
            </w:tcBorders>
          </w:tcPr>
          <w:p w:rsidR="0065618F" w:rsidRPr="0065618F" w:rsidRDefault="00B630B9" w:rsidP="004A0A2B">
            <w:pPr>
              <w:autoSpaceDE w:val="0"/>
              <w:autoSpaceDN w:val="0"/>
              <w:spacing w:after="0" w:line="240" w:lineRule="auto"/>
              <w:jc w:val="center"/>
              <w:rPr>
                <w:rFonts w:ascii="Times New Roman" w:hAnsi="Times New Roman"/>
                <w:sz w:val="26"/>
                <w:szCs w:val="26"/>
              </w:rPr>
            </w:pPr>
            <w:r w:rsidRPr="0065618F">
              <w:rPr>
                <w:rFonts w:ascii="Times New Roman" w:hAnsi="Times New Roman"/>
                <w:sz w:val="26"/>
                <w:szCs w:val="26"/>
                <w:lang w:val="tt"/>
              </w:rPr>
              <w:t>(имзаның аңлатмасы)</w:t>
            </w:r>
          </w:p>
        </w:tc>
        <w:tc>
          <w:tcPr>
            <w:tcW w:w="4677" w:type="dxa"/>
            <w:tcBorders>
              <w:top w:val="nil"/>
              <w:left w:val="nil"/>
              <w:bottom w:val="nil"/>
              <w:right w:val="nil"/>
            </w:tcBorders>
          </w:tcPr>
          <w:p w:rsidR="0065618F" w:rsidRPr="0065618F" w:rsidRDefault="0065618F" w:rsidP="004A0A2B">
            <w:pPr>
              <w:autoSpaceDE w:val="0"/>
              <w:autoSpaceDN w:val="0"/>
              <w:spacing w:after="0" w:line="240" w:lineRule="auto"/>
              <w:jc w:val="center"/>
              <w:rPr>
                <w:rFonts w:ascii="Times New Roman" w:hAnsi="Times New Roman"/>
                <w:sz w:val="26"/>
                <w:szCs w:val="26"/>
              </w:rPr>
            </w:pPr>
          </w:p>
        </w:tc>
      </w:tr>
      <w:tr w:rsidR="002F5FB6" w:rsidTr="0065618F">
        <w:tc>
          <w:tcPr>
            <w:tcW w:w="823" w:type="dxa"/>
            <w:tcBorders>
              <w:top w:val="nil"/>
              <w:left w:val="nil"/>
              <w:bottom w:val="nil"/>
              <w:right w:val="nil"/>
            </w:tcBorders>
            <w:vAlign w:val="bottom"/>
          </w:tcPr>
          <w:p w:rsidR="0065618F" w:rsidRPr="0065618F" w:rsidRDefault="00B630B9" w:rsidP="004A0A2B">
            <w:pPr>
              <w:autoSpaceDE w:val="0"/>
              <w:autoSpaceDN w:val="0"/>
              <w:spacing w:before="60" w:after="0" w:line="240" w:lineRule="auto"/>
              <w:jc w:val="both"/>
              <w:rPr>
                <w:rFonts w:ascii="Times New Roman" w:hAnsi="Times New Roman"/>
                <w:sz w:val="26"/>
                <w:szCs w:val="26"/>
              </w:rPr>
            </w:pPr>
            <w:r w:rsidRPr="0065618F">
              <w:rPr>
                <w:rFonts w:ascii="Times New Roman" w:hAnsi="Times New Roman"/>
                <w:sz w:val="26"/>
                <w:szCs w:val="26"/>
                <w:lang w:val="tt"/>
              </w:rPr>
              <w:t>Дата</w:t>
            </w:r>
          </w:p>
        </w:tc>
        <w:tc>
          <w:tcPr>
            <w:tcW w:w="4536" w:type="dxa"/>
            <w:gridSpan w:val="2"/>
            <w:tcBorders>
              <w:top w:val="nil"/>
              <w:left w:val="nil"/>
              <w:bottom w:val="single" w:sz="4" w:space="0" w:color="auto"/>
              <w:right w:val="nil"/>
            </w:tcBorders>
            <w:vAlign w:val="bottom"/>
          </w:tcPr>
          <w:p w:rsidR="0065618F" w:rsidRPr="0065618F" w:rsidRDefault="0065618F" w:rsidP="004A0A2B">
            <w:pPr>
              <w:autoSpaceDE w:val="0"/>
              <w:autoSpaceDN w:val="0"/>
              <w:spacing w:before="60" w:after="0" w:line="240" w:lineRule="auto"/>
              <w:jc w:val="both"/>
              <w:rPr>
                <w:rFonts w:ascii="Times New Roman" w:hAnsi="Times New Roman"/>
                <w:sz w:val="26"/>
                <w:szCs w:val="26"/>
              </w:rPr>
            </w:pPr>
          </w:p>
        </w:tc>
        <w:tc>
          <w:tcPr>
            <w:tcW w:w="4677" w:type="dxa"/>
            <w:tcBorders>
              <w:top w:val="nil"/>
              <w:left w:val="nil"/>
              <w:bottom w:val="nil"/>
              <w:right w:val="nil"/>
            </w:tcBorders>
            <w:vAlign w:val="bottom"/>
          </w:tcPr>
          <w:p w:rsidR="0065618F" w:rsidRPr="0065618F" w:rsidRDefault="0065618F" w:rsidP="004A0A2B">
            <w:pPr>
              <w:autoSpaceDE w:val="0"/>
              <w:autoSpaceDN w:val="0"/>
              <w:spacing w:before="60" w:after="0" w:line="240" w:lineRule="auto"/>
              <w:jc w:val="both"/>
              <w:rPr>
                <w:rFonts w:ascii="Times New Roman" w:hAnsi="Times New Roman"/>
                <w:sz w:val="26"/>
                <w:szCs w:val="26"/>
              </w:rPr>
            </w:pPr>
          </w:p>
        </w:tc>
      </w:tr>
    </w:tbl>
    <w:p w:rsidR="0065618F" w:rsidRDefault="0065618F" w:rsidP="00953FE8">
      <w:pPr>
        <w:spacing w:after="0" w:line="240" w:lineRule="auto"/>
        <w:rPr>
          <w:rFonts w:ascii="Times New Roman" w:hAnsi="Times New Roman"/>
          <w:sz w:val="26"/>
          <w:szCs w:val="26"/>
        </w:rPr>
      </w:pPr>
    </w:p>
    <w:p w:rsidR="0065618F" w:rsidRDefault="0065618F" w:rsidP="00953FE8">
      <w:pPr>
        <w:spacing w:after="0" w:line="240" w:lineRule="auto"/>
        <w:rPr>
          <w:rFonts w:ascii="Times New Roman" w:hAnsi="Times New Roman"/>
          <w:sz w:val="26"/>
          <w:szCs w:val="26"/>
        </w:rPr>
      </w:pPr>
    </w:p>
    <w:p w:rsidR="0065618F" w:rsidRDefault="0065618F" w:rsidP="00953FE8">
      <w:pPr>
        <w:spacing w:after="0" w:line="240" w:lineRule="auto"/>
        <w:rPr>
          <w:rFonts w:ascii="Times New Roman" w:hAnsi="Times New Roman"/>
          <w:sz w:val="26"/>
          <w:szCs w:val="26"/>
        </w:rPr>
      </w:pPr>
    </w:p>
    <w:p w:rsidR="0065618F" w:rsidRDefault="0065618F" w:rsidP="00953FE8">
      <w:pPr>
        <w:spacing w:after="0" w:line="240" w:lineRule="auto"/>
        <w:rPr>
          <w:rFonts w:ascii="Times New Roman" w:hAnsi="Times New Roman"/>
          <w:sz w:val="26"/>
          <w:szCs w:val="26"/>
        </w:rPr>
      </w:pPr>
    </w:p>
    <w:p w:rsidR="00811462" w:rsidRDefault="00B630B9">
      <w:pPr>
        <w:spacing w:after="0" w:line="240" w:lineRule="auto"/>
        <w:rPr>
          <w:rFonts w:ascii="Times New Roman" w:hAnsi="Times New Roman"/>
          <w:sz w:val="26"/>
          <w:szCs w:val="26"/>
        </w:rPr>
      </w:pPr>
      <w:r>
        <w:rPr>
          <w:rFonts w:ascii="Times New Roman" w:hAnsi="Times New Roman"/>
          <w:sz w:val="26"/>
          <w:szCs w:val="26"/>
        </w:rPr>
        <w:br w:type="page"/>
      </w:r>
    </w:p>
    <w:p w:rsidR="00FA28B7" w:rsidRPr="00F96C23" w:rsidRDefault="00B630B9" w:rsidP="00FA28B7">
      <w:pPr>
        <w:autoSpaceDE w:val="0"/>
        <w:ind w:left="5670" w:right="-1" w:hanging="150"/>
        <w:jc w:val="right"/>
        <w:rPr>
          <w:rFonts w:ascii="Times New Roman" w:hAnsi="Times New Roman"/>
          <w:sz w:val="28"/>
          <w:szCs w:val="28"/>
        </w:rPr>
      </w:pPr>
      <w:r w:rsidRPr="00F96C23">
        <w:rPr>
          <w:rFonts w:ascii="Times New Roman" w:hAnsi="Times New Roman"/>
          <w:sz w:val="28"/>
          <w:szCs w:val="28"/>
          <w:lang w:val="tt"/>
        </w:rPr>
        <w:lastRenderedPageBreak/>
        <w:t>4 нче кушымта</w:t>
      </w:r>
    </w:p>
    <w:p w:rsidR="00FA28B7" w:rsidRDefault="00B630B9" w:rsidP="00FA28B7">
      <w:pPr>
        <w:spacing w:after="0" w:line="240" w:lineRule="auto"/>
        <w:ind w:right="-1"/>
        <w:rPr>
          <w:rFonts w:ascii="Times New Roman" w:hAnsi="Times New Roman"/>
          <w:sz w:val="24"/>
          <w:szCs w:val="24"/>
        </w:rPr>
      </w:pPr>
      <w:r>
        <w:rPr>
          <w:rFonts w:ascii="Times New Roman" w:hAnsi="Times New Roman"/>
          <w:sz w:val="24"/>
          <w:szCs w:val="24"/>
          <w:lang w:val="tt"/>
        </w:rPr>
        <w:t>(Муниципаль хезмәт күрсәтүче орган бланкы)</w:t>
      </w:r>
    </w:p>
    <w:p w:rsidR="00FA28B7" w:rsidRDefault="00FA28B7" w:rsidP="00FA28B7">
      <w:pPr>
        <w:spacing w:after="0" w:line="240" w:lineRule="auto"/>
        <w:ind w:right="-1"/>
        <w:rPr>
          <w:rFonts w:ascii="Times New Roman" w:hAnsi="Times New Roman"/>
          <w:sz w:val="24"/>
          <w:szCs w:val="24"/>
        </w:rPr>
      </w:pPr>
    </w:p>
    <w:p w:rsidR="00FA28B7" w:rsidRPr="00B65FEC" w:rsidRDefault="00B630B9" w:rsidP="00B65FEC">
      <w:pPr>
        <w:ind w:right="-1"/>
        <w:jc w:val="center"/>
        <w:rPr>
          <w:rFonts w:ascii="Times New Roman" w:hAnsi="Times New Roman"/>
          <w:b/>
          <w:bCs/>
          <w:sz w:val="28"/>
          <w:szCs w:val="28"/>
        </w:rPr>
      </w:pPr>
      <w:r w:rsidRPr="00B65FEC">
        <w:rPr>
          <w:rFonts w:ascii="Times New Roman" w:hAnsi="Times New Roman"/>
          <w:b/>
          <w:bCs/>
          <w:sz w:val="28"/>
          <w:szCs w:val="28"/>
          <w:lang w:val="tt"/>
        </w:rPr>
        <w:t>Документларны кабул итүдән баш тарту турында карар формасы</w:t>
      </w:r>
    </w:p>
    <w:p w:rsidR="00B65FEC" w:rsidRDefault="00B630B9" w:rsidP="00B65FEC">
      <w:pPr>
        <w:spacing w:after="0" w:line="240" w:lineRule="auto"/>
        <w:ind w:left="5670"/>
        <w:rPr>
          <w:rFonts w:ascii="Times New Roman" w:hAnsi="Times New Roman"/>
          <w:sz w:val="28"/>
          <w:szCs w:val="28"/>
        </w:rPr>
      </w:pPr>
      <w:r w:rsidRPr="00A00491">
        <w:rPr>
          <w:rFonts w:ascii="Times New Roman" w:hAnsi="Times New Roman"/>
          <w:sz w:val="28"/>
          <w:szCs w:val="28"/>
          <w:lang w:val="tt"/>
        </w:rPr>
        <w:t>Кемгә: ________________________</w:t>
      </w:r>
    </w:p>
    <w:p w:rsidR="00B65FEC" w:rsidRPr="00A00491" w:rsidRDefault="00B65FEC" w:rsidP="00B65FEC">
      <w:pPr>
        <w:pBdr>
          <w:bottom w:val="single" w:sz="4" w:space="1" w:color="auto"/>
        </w:pBdr>
        <w:spacing w:after="0" w:line="240" w:lineRule="auto"/>
        <w:ind w:left="5670"/>
        <w:rPr>
          <w:rFonts w:ascii="Times New Roman" w:hAnsi="Times New Roman"/>
          <w:sz w:val="28"/>
          <w:szCs w:val="28"/>
        </w:rPr>
      </w:pPr>
    </w:p>
    <w:p w:rsidR="00B65FEC" w:rsidRPr="00B65FEC" w:rsidRDefault="00B65FEC" w:rsidP="00B65FEC">
      <w:pPr>
        <w:ind w:right="-1"/>
        <w:jc w:val="center"/>
        <w:rPr>
          <w:rFonts w:ascii="Times New Roman" w:hAnsi="Times New Roman"/>
          <w:b/>
          <w:bCs/>
          <w:sz w:val="28"/>
          <w:szCs w:val="28"/>
        </w:rPr>
      </w:pPr>
    </w:p>
    <w:p w:rsidR="00B65FEC" w:rsidRPr="00B65FEC" w:rsidRDefault="00B630B9" w:rsidP="00B65FEC">
      <w:pPr>
        <w:ind w:right="-1"/>
        <w:jc w:val="center"/>
        <w:rPr>
          <w:rFonts w:ascii="Times New Roman" w:hAnsi="Times New Roman"/>
          <w:sz w:val="28"/>
          <w:szCs w:val="28"/>
        </w:rPr>
      </w:pPr>
      <w:r w:rsidRPr="00B65FEC">
        <w:rPr>
          <w:rFonts w:ascii="Times New Roman" w:hAnsi="Times New Roman"/>
          <w:sz w:val="28"/>
          <w:szCs w:val="28"/>
          <w:lang w:val="tt"/>
        </w:rPr>
        <w:t>КАРАР</w:t>
      </w:r>
    </w:p>
    <w:p w:rsidR="00B65FEC" w:rsidRPr="00B65FEC" w:rsidRDefault="00B630B9" w:rsidP="00B65FEC">
      <w:pPr>
        <w:pStyle w:val="Default"/>
        <w:jc w:val="center"/>
        <w:rPr>
          <w:sz w:val="28"/>
          <w:szCs w:val="28"/>
        </w:rPr>
      </w:pPr>
      <w:r w:rsidRPr="00B65FEC">
        <w:rPr>
          <w:sz w:val="28"/>
          <w:szCs w:val="28"/>
          <w:lang w:val="tt"/>
        </w:rPr>
        <w:t>Хезмәт күрсәтү өчен кирәкле документларны кабул итүдән баш тарту турында</w:t>
      </w:r>
    </w:p>
    <w:p w:rsidR="00FA28B7" w:rsidRPr="00B65FEC" w:rsidRDefault="00B630B9" w:rsidP="00B65FEC">
      <w:pPr>
        <w:ind w:right="-1"/>
        <w:jc w:val="center"/>
        <w:rPr>
          <w:rFonts w:ascii="Times New Roman" w:hAnsi="Times New Roman"/>
          <w:sz w:val="28"/>
          <w:szCs w:val="28"/>
        </w:rPr>
      </w:pPr>
      <w:r w:rsidRPr="00B65FEC">
        <w:rPr>
          <w:rFonts w:ascii="Times New Roman" w:hAnsi="Times New Roman"/>
          <w:sz w:val="28"/>
          <w:szCs w:val="28"/>
          <w:lang w:val="tt"/>
        </w:rPr>
        <w:t xml:space="preserve">№ __________________  __________________ </w:t>
      </w:r>
    </w:p>
    <w:p w:rsidR="00B65FEC" w:rsidRPr="00B65FEC" w:rsidRDefault="00B630B9" w:rsidP="00B65FEC">
      <w:pPr>
        <w:pStyle w:val="Default"/>
        <w:ind w:firstLine="709"/>
        <w:jc w:val="both"/>
        <w:rPr>
          <w:sz w:val="28"/>
          <w:szCs w:val="28"/>
        </w:rPr>
      </w:pPr>
      <w:r w:rsidRPr="00B65FEC">
        <w:rPr>
          <w:sz w:val="28"/>
          <w:szCs w:val="28"/>
          <w:lang w:val="tt"/>
        </w:rPr>
        <w:t>«Җир кишәрлекләрен файдалану һәм объектларны урнаштыру өчен рөхсәт бирү»  хезмәте күрсәтү турындагы гаризаны карау нәтиҗәләре  буенча; _____________________ № ______________________ һәм аңа теркәлгән  документлар нигезендә ____________________ хезмәт күрсәтүгә вәкаләтле  орган___________________________ түбәндәге нигезләр буенча хезмәт  күрсәтү өчен кирәкле документларны кабул итүдән баш тарту турында карар  кабул ителде: ________________________________________________.</w:t>
      </w:r>
    </w:p>
    <w:p w:rsidR="00B65FEC" w:rsidRDefault="00B630B9" w:rsidP="00B65FEC">
      <w:pPr>
        <w:pStyle w:val="Default"/>
        <w:ind w:firstLine="709"/>
        <w:jc w:val="both"/>
        <w:rPr>
          <w:sz w:val="28"/>
          <w:szCs w:val="28"/>
        </w:rPr>
      </w:pPr>
      <w:r w:rsidRPr="00B65FEC">
        <w:rPr>
          <w:sz w:val="28"/>
          <w:szCs w:val="28"/>
          <w:lang w:val="tt"/>
        </w:rPr>
        <w:t>Хезмәт күрсәтүдән баш тарту сәбәпләрен аңлату: ___________________</w:t>
      </w:r>
    </w:p>
    <w:p w:rsidR="00B65FEC" w:rsidRPr="00B65FEC" w:rsidRDefault="00B65FEC" w:rsidP="00B65FEC">
      <w:pPr>
        <w:pStyle w:val="Default"/>
        <w:pBdr>
          <w:bottom w:val="single" w:sz="4" w:space="1" w:color="auto"/>
        </w:pBdr>
        <w:ind w:firstLine="709"/>
        <w:jc w:val="both"/>
        <w:rPr>
          <w:sz w:val="28"/>
          <w:szCs w:val="28"/>
        </w:rPr>
      </w:pPr>
    </w:p>
    <w:p w:rsidR="00B65FEC" w:rsidRDefault="00B65FEC" w:rsidP="00B65FEC">
      <w:pPr>
        <w:pStyle w:val="Default"/>
        <w:ind w:firstLine="709"/>
        <w:jc w:val="both"/>
        <w:rPr>
          <w:sz w:val="28"/>
          <w:szCs w:val="28"/>
        </w:rPr>
      </w:pPr>
    </w:p>
    <w:p w:rsidR="00B65FEC" w:rsidRDefault="00B630B9" w:rsidP="00B65FEC">
      <w:pPr>
        <w:pStyle w:val="Default"/>
        <w:ind w:firstLine="709"/>
        <w:jc w:val="both"/>
        <w:rPr>
          <w:sz w:val="28"/>
          <w:szCs w:val="28"/>
        </w:rPr>
      </w:pPr>
      <w:r w:rsidRPr="00B65FEC">
        <w:rPr>
          <w:sz w:val="28"/>
          <w:szCs w:val="28"/>
          <w:lang w:val="tt"/>
        </w:rPr>
        <w:t>Өстәмә рәвештә хәбәр итәбез: _______________________________________</w:t>
      </w:r>
    </w:p>
    <w:p w:rsidR="00B65FEC" w:rsidRPr="00B65FEC" w:rsidRDefault="00B65FEC" w:rsidP="00B65FEC">
      <w:pPr>
        <w:pStyle w:val="Default"/>
        <w:pBdr>
          <w:bottom w:val="single" w:sz="4" w:space="1" w:color="auto"/>
        </w:pBdr>
        <w:ind w:firstLine="709"/>
        <w:jc w:val="both"/>
        <w:rPr>
          <w:sz w:val="28"/>
          <w:szCs w:val="28"/>
        </w:rPr>
      </w:pPr>
    </w:p>
    <w:p w:rsidR="00B65FEC" w:rsidRDefault="00B65FEC" w:rsidP="00B65FEC">
      <w:pPr>
        <w:pStyle w:val="Default"/>
        <w:ind w:firstLine="709"/>
        <w:jc w:val="both"/>
        <w:rPr>
          <w:sz w:val="28"/>
          <w:szCs w:val="28"/>
        </w:rPr>
      </w:pPr>
    </w:p>
    <w:p w:rsidR="00B65FEC" w:rsidRPr="00B65FEC" w:rsidRDefault="00B630B9" w:rsidP="00B65FEC">
      <w:pPr>
        <w:pStyle w:val="Default"/>
        <w:ind w:firstLine="709"/>
        <w:jc w:val="both"/>
        <w:rPr>
          <w:sz w:val="28"/>
          <w:szCs w:val="28"/>
        </w:rPr>
      </w:pPr>
      <w:r w:rsidRPr="00B65FEC">
        <w:rPr>
          <w:sz w:val="28"/>
          <w:szCs w:val="28"/>
          <w:lang w:val="tt"/>
        </w:rPr>
        <w:t xml:space="preserve">Сез әлеге җитешсезлекләрне бетергәннән соң хезмәт күрсәтү турында гариза белән кабат мөрәҗәгать итәргә хокуклы. </w:t>
      </w:r>
    </w:p>
    <w:p w:rsidR="00FA28B7" w:rsidRPr="00B65FEC" w:rsidRDefault="00B630B9" w:rsidP="00B65FEC">
      <w:pPr>
        <w:spacing w:after="0"/>
        <w:ind w:firstLine="709"/>
        <w:jc w:val="both"/>
        <w:rPr>
          <w:rFonts w:ascii="Times New Roman" w:hAnsi="Times New Roman"/>
          <w:sz w:val="28"/>
          <w:szCs w:val="28"/>
        </w:rPr>
      </w:pPr>
      <w:r w:rsidRPr="00B65FEC">
        <w:rPr>
          <w:rFonts w:ascii="Times New Roman" w:hAnsi="Times New Roman"/>
          <w:sz w:val="28"/>
          <w:szCs w:val="28"/>
          <w:lang w:val="tt"/>
        </w:rPr>
        <w:t>Әлеге баш тарту шикаятьне хезмәт күрсәтүгә вәкаләтле органга җибәрү юлы белән судка кадәр тәртиптә шикаять бирелергә мөмкин._____________________________________________, шулай ук суд тәртибендә.</w:t>
      </w:r>
    </w:p>
    <w:p w:rsidR="00B65FEC" w:rsidRDefault="00B65FEC" w:rsidP="00B65FEC">
      <w:pPr>
        <w:ind w:right="-1"/>
        <w:rPr>
          <w:sz w:val="23"/>
          <w:szCs w:val="23"/>
        </w:rPr>
      </w:pPr>
    </w:p>
    <w:p w:rsidR="00B65FEC" w:rsidRDefault="00B65FEC" w:rsidP="00B65FEC">
      <w:pPr>
        <w:ind w:right="-1"/>
      </w:pPr>
    </w:p>
    <w:p w:rsidR="00B65FEC" w:rsidRDefault="00B630B9" w:rsidP="00B65FEC">
      <w:pPr>
        <w:ind w:right="-1"/>
      </w:pPr>
      <w:r w:rsidRPr="00B50E27">
        <w:rPr>
          <w:rFonts w:ascii="Times New Roman" w:hAnsi="Times New Roman"/>
          <w:noProof/>
          <w:sz w:val="28"/>
          <w:szCs w:val="28"/>
        </w:rPr>
        <mc:AlternateContent>
          <mc:Choice Requires="wps">
            <w:drawing>
              <wp:anchor distT="0" distB="0" distL="0" distR="0" simplePos="0" relativeHeight="251664384" behindDoc="1" locked="0" layoutInCell="1" allowOverlap="1">
                <wp:simplePos x="0" y="0"/>
                <wp:positionH relativeFrom="page">
                  <wp:posOffset>4697730</wp:posOffset>
                </wp:positionH>
                <wp:positionV relativeFrom="paragraph">
                  <wp:posOffset>53340</wp:posOffset>
                </wp:positionV>
                <wp:extent cx="2381885" cy="554355"/>
                <wp:effectExtent l="0" t="0" r="18415" b="17145"/>
                <wp:wrapTopAndBottom/>
                <wp:docPr id="9"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885" cy="55435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B75BA" w:rsidRPr="003B75BA" w:rsidRDefault="003B75BA" w:rsidP="003B75BA">
                            <w:pPr>
                              <w:spacing w:before="74" w:after="0" w:line="240" w:lineRule="auto"/>
                              <w:ind w:left="147"/>
                              <w:jc w:val="center"/>
                              <w:rPr>
                                <w:rFonts w:ascii="Times New Roman" w:hAnsi="Times New Roman"/>
                                <w:sz w:val="24"/>
                              </w:rPr>
                            </w:pPr>
                            <w:r w:rsidRPr="003B75BA">
                              <w:rPr>
                                <w:rFonts w:ascii="Times New Roman" w:hAnsi="Times New Roman"/>
                                <w:sz w:val="24"/>
                              </w:rPr>
                              <w:t xml:space="preserve">Электрон </w:t>
                            </w:r>
                            <w:proofErr w:type="spellStart"/>
                            <w:r w:rsidRPr="003B75BA">
                              <w:rPr>
                                <w:rFonts w:ascii="Times New Roman" w:hAnsi="Times New Roman"/>
                                <w:sz w:val="24"/>
                              </w:rPr>
                              <w:t>имза</w:t>
                            </w:r>
                            <w:proofErr w:type="spellEnd"/>
                            <w:r w:rsidRPr="003B75BA">
                              <w:rPr>
                                <w:rFonts w:ascii="Times New Roman" w:hAnsi="Times New Roman"/>
                                <w:sz w:val="24"/>
                              </w:rPr>
                              <w:t xml:space="preserve"> </w:t>
                            </w:r>
                            <w:proofErr w:type="spellStart"/>
                            <w:r w:rsidRPr="003B75BA">
                              <w:rPr>
                                <w:rFonts w:ascii="Times New Roman" w:hAnsi="Times New Roman"/>
                                <w:sz w:val="24"/>
                              </w:rPr>
                              <w:t>турында</w:t>
                            </w:r>
                            <w:proofErr w:type="spellEnd"/>
                            <w:r w:rsidRPr="003B75BA">
                              <w:rPr>
                                <w:rFonts w:ascii="Times New Roman" w:hAnsi="Times New Roman"/>
                                <w:sz w:val="24"/>
                              </w:rPr>
                              <w:t xml:space="preserve"> </w:t>
                            </w:r>
                            <w:proofErr w:type="spellStart"/>
                            <w:r w:rsidRPr="003B75BA">
                              <w:rPr>
                                <w:rFonts w:ascii="Times New Roman" w:hAnsi="Times New Roman"/>
                                <w:sz w:val="24"/>
                              </w:rPr>
                              <w:t>белешмәлә</w:t>
                            </w:r>
                            <w:proofErr w:type="gramStart"/>
                            <w:r w:rsidRPr="003B75BA">
                              <w:rPr>
                                <w:rFonts w:ascii="Times New Roman" w:hAnsi="Times New Roman"/>
                                <w:sz w:val="24"/>
                              </w:rPr>
                              <w:t>р</w:t>
                            </w:r>
                            <w:proofErr w:type="spellEnd"/>
                            <w:proofErr w:type="gramEnd"/>
                          </w:p>
                          <w:p w:rsidR="00B630B9" w:rsidRPr="00054AD4" w:rsidRDefault="00B630B9" w:rsidP="00B65FEC">
                            <w:pPr>
                              <w:spacing w:before="74" w:after="0" w:line="240" w:lineRule="auto"/>
                              <w:ind w:left="147"/>
                              <w:jc w:val="center"/>
                              <w:rPr>
                                <w:rFonts w:ascii="Times New Roman" w:hAnsi="Times New Roman"/>
                                <w:sz w:val="24"/>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69.9pt;margin-top:4.2pt;width:187.55pt;height:43.6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" filled="f" strokeweight=".5pt">
                <v:textbox inset="0,0,0,0">
                  <w:txbxContent>
                    <w:p w:rsidR="003B75BA" w:rsidRPr="003B75BA" w:rsidRDefault="003B75BA" w:rsidP="003B75BA">
                      <w:pPr>
                        <w:spacing w:before="74" w:after="0" w:line="240" w:lineRule="auto"/>
                        <w:ind w:left="147"/>
                        <w:jc w:val="center"/>
                        <w:rPr>
                          <w:rFonts w:ascii="Times New Roman" w:hAnsi="Times New Roman"/>
                          <w:sz w:val="24"/>
                        </w:rPr>
                      </w:pPr>
                      <w:r w:rsidRPr="003B75BA">
                        <w:rPr>
                          <w:rFonts w:ascii="Times New Roman" w:hAnsi="Times New Roman"/>
                          <w:sz w:val="24"/>
                        </w:rPr>
                        <w:t xml:space="preserve">Электрон </w:t>
                      </w:r>
                      <w:proofErr w:type="spellStart"/>
                      <w:r w:rsidRPr="003B75BA">
                        <w:rPr>
                          <w:rFonts w:ascii="Times New Roman" w:hAnsi="Times New Roman"/>
                          <w:sz w:val="24"/>
                        </w:rPr>
                        <w:t>имза</w:t>
                      </w:r>
                      <w:proofErr w:type="spellEnd"/>
                      <w:r w:rsidRPr="003B75BA">
                        <w:rPr>
                          <w:rFonts w:ascii="Times New Roman" w:hAnsi="Times New Roman"/>
                          <w:sz w:val="24"/>
                        </w:rPr>
                        <w:t xml:space="preserve"> </w:t>
                      </w:r>
                      <w:proofErr w:type="spellStart"/>
                      <w:r w:rsidRPr="003B75BA">
                        <w:rPr>
                          <w:rFonts w:ascii="Times New Roman" w:hAnsi="Times New Roman"/>
                          <w:sz w:val="24"/>
                        </w:rPr>
                        <w:t>турында</w:t>
                      </w:r>
                      <w:proofErr w:type="spellEnd"/>
                      <w:r w:rsidRPr="003B75BA">
                        <w:rPr>
                          <w:rFonts w:ascii="Times New Roman" w:hAnsi="Times New Roman"/>
                          <w:sz w:val="24"/>
                        </w:rPr>
                        <w:t xml:space="preserve"> </w:t>
                      </w:r>
                      <w:proofErr w:type="spellStart"/>
                      <w:r w:rsidRPr="003B75BA">
                        <w:rPr>
                          <w:rFonts w:ascii="Times New Roman" w:hAnsi="Times New Roman"/>
                          <w:sz w:val="24"/>
                        </w:rPr>
                        <w:t>белешмәлә</w:t>
                      </w:r>
                      <w:proofErr w:type="gramStart"/>
                      <w:r w:rsidRPr="003B75BA">
                        <w:rPr>
                          <w:rFonts w:ascii="Times New Roman" w:hAnsi="Times New Roman"/>
                          <w:sz w:val="24"/>
                        </w:rPr>
                        <w:t>р</w:t>
                      </w:r>
                      <w:proofErr w:type="spellEnd"/>
                      <w:proofErr w:type="gramEnd"/>
                    </w:p>
                    <w:p w:rsidR="00B630B9" w:rsidRPr="00054AD4" w:rsidRDefault="00B630B9" w:rsidP="00B65FEC">
                      <w:pPr>
                        <w:spacing w:before="74" w:after="0" w:line="240" w:lineRule="auto"/>
                        <w:ind w:left="147"/>
                        <w:jc w:val="center"/>
                        <w:rPr>
                          <w:rFonts w:ascii="Times New Roman" w:hAnsi="Times New Roman"/>
                          <w:sz w:val="24"/>
                        </w:rPr>
                      </w:pPr>
                    </w:p>
                  </w:txbxContent>
                </v:textbox>
                <w10:wrap type="topAndBottom" anchorx="page"/>
              </v:shape>
            </w:pict>
          </mc:Fallback>
        </mc:AlternateContent>
      </w:r>
    </w:p>
    <w:p w:rsidR="00FA28B7" w:rsidRDefault="00B630B9">
      <w:pPr>
        <w:spacing w:after="0" w:line="240" w:lineRule="auto"/>
        <w:rPr>
          <w:rFonts w:ascii="Times New Roman" w:hAnsi="Times New Roman"/>
          <w:sz w:val="28"/>
          <w:szCs w:val="28"/>
        </w:rPr>
      </w:pPr>
      <w:r>
        <w:rPr>
          <w:rFonts w:ascii="Times New Roman" w:hAnsi="Times New Roman"/>
          <w:sz w:val="28"/>
          <w:szCs w:val="28"/>
        </w:rPr>
        <w:br w:type="page"/>
      </w:r>
    </w:p>
    <w:p w:rsidR="00A55455" w:rsidRPr="00F96C23" w:rsidRDefault="00B630B9" w:rsidP="00A55455">
      <w:pPr>
        <w:autoSpaceDE w:val="0"/>
        <w:ind w:left="5670" w:right="-1" w:hanging="150"/>
        <w:jc w:val="right"/>
        <w:rPr>
          <w:rFonts w:ascii="Times New Roman" w:hAnsi="Times New Roman"/>
          <w:sz w:val="28"/>
          <w:szCs w:val="28"/>
        </w:rPr>
      </w:pPr>
      <w:r w:rsidRPr="00F96C23">
        <w:rPr>
          <w:rFonts w:ascii="Times New Roman" w:hAnsi="Times New Roman"/>
          <w:sz w:val="28"/>
          <w:szCs w:val="28"/>
          <w:lang w:val="tt"/>
        </w:rPr>
        <w:lastRenderedPageBreak/>
        <w:t>5 нче кушымта</w:t>
      </w:r>
    </w:p>
    <w:p w:rsidR="0047483E" w:rsidRDefault="00B630B9" w:rsidP="0047483E">
      <w:pPr>
        <w:spacing w:after="0" w:line="240" w:lineRule="auto"/>
        <w:ind w:right="-1"/>
        <w:rPr>
          <w:rFonts w:ascii="Times New Roman" w:hAnsi="Times New Roman"/>
          <w:sz w:val="24"/>
          <w:szCs w:val="24"/>
        </w:rPr>
      </w:pPr>
      <w:r>
        <w:rPr>
          <w:rFonts w:ascii="Times New Roman" w:hAnsi="Times New Roman"/>
          <w:sz w:val="24"/>
          <w:szCs w:val="24"/>
          <w:lang w:val="tt"/>
        </w:rPr>
        <w:t>(Муниципаль хезмәт күрсәтүче орган бланкы)</w:t>
      </w:r>
    </w:p>
    <w:p w:rsidR="0047483E" w:rsidRPr="0047483E" w:rsidRDefault="0047483E" w:rsidP="0047483E">
      <w:pPr>
        <w:spacing w:after="0" w:line="240" w:lineRule="auto"/>
        <w:rPr>
          <w:rFonts w:ascii="Times New Roman" w:hAnsi="Times New Roman"/>
          <w:sz w:val="28"/>
          <w:szCs w:val="28"/>
        </w:rPr>
      </w:pPr>
    </w:p>
    <w:p w:rsidR="0047483E" w:rsidRPr="00A00491" w:rsidRDefault="00B630B9" w:rsidP="00A00491">
      <w:pPr>
        <w:spacing w:after="0" w:line="240" w:lineRule="auto"/>
        <w:jc w:val="center"/>
        <w:rPr>
          <w:rFonts w:ascii="Times New Roman" w:hAnsi="Times New Roman"/>
          <w:b/>
          <w:bCs/>
          <w:sz w:val="28"/>
          <w:szCs w:val="28"/>
        </w:rPr>
      </w:pPr>
      <w:r w:rsidRPr="00A00491">
        <w:rPr>
          <w:rFonts w:ascii="Times New Roman" w:hAnsi="Times New Roman"/>
          <w:b/>
          <w:bCs/>
          <w:sz w:val="28"/>
          <w:szCs w:val="28"/>
          <w:lang w:val="tt"/>
        </w:rPr>
        <w:t>Хезмәт күрсәтүдән баш тарту турында карар формасы</w:t>
      </w:r>
    </w:p>
    <w:p w:rsidR="00A00491" w:rsidRPr="00A00491" w:rsidRDefault="00A00491">
      <w:pPr>
        <w:spacing w:after="0" w:line="240" w:lineRule="auto"/>
        <w:rPr>
          <w:rFonts w:ascii="Times New Roman" w:hAnsi="Times New Roman"/>
          <w:b/>
          <w:bCs/>
          <w:sz w:val="28"/>
          <w:szCs w:val="28"/>
        </w:rPr>
      </w:pPr>
    </w:p>
    <w:p w:rsidR="00A00491" w:rsidRPr="00A00491" w:rsidRDefault="00A00491">
      <w:pPr>
        <w:spacing w:after="0" w:line="240" w:lineRule="auto"/>
        <w:rPr>
          <w:rFonts w:ascii="Times New Roman" w:hAnsi="Times New Roman"/>
          <w:b/>
          <w:bCs/>
          <w:sz w:val="28"/>
          <w:szCs w:val="28"/>
        </w:rPr>
      </w:pPr>
    </w:p>
    <w:p w:rsidR="00A00491" w:rsidRDefault="00B630B9" w:rsidP="00A00491">
      <w:pPr>
        <w:spacing w:after="0" w:line="240" w:lineRule="auto"/>
        <w:ind w:left="5670"/>
        <w:rPr>
          <w:rFonts w:ascii="Times New Roman" w:hAnsi="Times New Roman"/>
          <w:sz w:val="28"/>
          <w:szCs w:val="28"/>
        </w:rPr>
      </w:pPr>
      <w:r w:rsidRPr="00A00491">
        <w:rPr>
          <w:rFonts w:ascii="Times New Roman" w:hAnsi="Times New Roman"/>
          <w:sz w:val="28"/>
          <w:szCs w:val="28"/>
          <w:lang w:val="tt"/>
        </w:rPr>
        <w:t>Кемгә: ________________________</w:t>
      </w:r>
    </w:p>
    <w:p w:rsidR="00A00491" w:rsidRPr="00A00491" w:rsidRDefault="00A00491" w:rsidP="00A00491">
      <w:pPr>
        <w:pBdr>
          <w:bottom w:val="single" w:sz="4" w:space="1" w:color="auto"/>
        </w:pBdr>
        <w:spacing w:after="0" w:line="240" w:lineRule="auto"/>
        <w:ind w:left="5670"/>
        <w:rPr>
          <w:rFonts w:ascii="Times New Roman" w:hAnsi="Times New Roman"/>
          <w:sz w:val="28"/>
          <w:szCs w:val="28"/>
        </w:rPr>
      </w:pPr>
    </w:p>
    <w:p w:rsidR="00A00491" w:rsidRPr="00A00491" w:rsidRDefault="00A00491">
      <w:pPr>
        <w:spacing w:after="0" w:line="240" w:lineRule="auto"/>
        <w:rPr>
          <w:rFonts w:ascii="Times New Roman" w:hAnsi="Times New Roman"/>
          <w:sz w:val="28"/>
          <w:szCs w:val="28"/>
        </w:rPr>
      </w:pPr>
    </w:p>
    <w:p w:rsidR="00A00491" w:rsidRPr="00A00491" w:rsidRDefault="00A00491">
      <w:pPr>
        <w:spacing w:after="0" w:line="240" w:lineRule="auto"/>
        <w:rPr>
          <w:rFonts w:ascii="Times New Roman" w:hAnsi="Times New Roman"/>
          <w:sz w:val="28"/>
          <w:szCs w:val="28"/>
        </w:rPr>
      </w:pPr>
    </w:p>
    <w:p w:rsidR="00A00491" w:rsidRPr="00A00491" w:rsidRDefault="00B630B9" w:rsidP="00A00491">
      <w:pPr>
        <w:pStyle w:val="Default"/>
        <w:jc w:val="center"/>
        <w:rPr>
          <w:sz w:val="28"/>
          <w:szCs w:val="28"/>
        </w:rPr>
      </w:pPr>
      <w:r w:rsidRPr="00A00491">
        <w:rPr>
          <w:sz w:val="28"/>
          <w:szCs w:val="28"/>
          <w:lang w:val="tt"/>
        </w:rPr>
        <w:t>КАРАР</w:t>
      </w:r>
    </w:p>
    <w:p w:rsidR="00A00491" w:rsidRPr="00A00491" w:rsidRDefault="00B630B9" w:rsidP="00A00491">
      <w:pPr>
        <w:pStyle w:val="Default"/>
        <w:jc w:val="center"/>
        <w:rPr>
          <w:sz w:val="28"/>
          <w:szCs w:val="28"/>
        </w:rPr>
      </w:pPr>
      <w:r>
        <w:rPr>
          <w:sz w:val="28"/>
          <w:szCs w:val="28"/>
          <w:lang w:val="tt"/>
        </w:rPr>
        <w:t>хезмәт күрсәтүдән баш тарту турында</w:t>
      </w:r>
    </w:p>
    <w:p w:rsidR="00A00491" w:rsidRPr="00A00491" w:rsidRDefault="00B630B9" w:rsidP="00A00491">
      <w:pPr>
        <w:spacing w:after="0" w:line="240" w:lineRule="auto"/>
        <w:jc w:val="center"/>
        <w:rPr>
          <w:rFonts w:ascii="Times New Roman" w:hAnsi="Times New Roman"/>
          <w:sz w:val="28"/>
          <w:szCs w:val="28"/>
        </w:rPr>
      </w:pPr>
      <w:r w:rsidRPr="00A00491">
        <w:rPr>
          <w:rFonts w:ascii="Times New Roman" w:hAnsi="Times New Roman"/>
          <w:sz w:val="28"/>
          <w:szCs w:val="28"/>
          <w:lang w:val="tt"/>
        </w:rPr>
        <w:t>№ _______________  _______________________</w:t>
      </w:r>
    </w:p>
    <w:p w:rsidR="00A00491" w:rsidRPr="00A00491" w:rsidRDefault="00A00491" w:rsidP="00A00491">
      <w:pPr>
        <w:spacing w:after="0" w:line="240" w:lineRule="auto"/>
        <w:rPr>
          <w:rFonts w:ascii="Times New Roman" w:hAnsi="Times New Roman"/>
          <w:sz w:val="28"/>
          <w:szCs w:val="28"/>
        </w:rPr>
      </w:pPr>
    </w:p>
    <w:p w:rsidR="00A00491" w:rsidRPr="00B630B9" w:rsidRDefault="00B630B9" w:rsidP="00C44C01">
      <w:pPr>
        <w:pStyle w:val="Default"/>
        <w:ind w:firstLine="709"/>
        <w:jc w:val="both"/>
        <w:rPr>
          <w:sz w:val="28"/>
          <w:szCs w:val="28"/>
          <w:lang w:val="tt"/>
        </w:rPr>
      </w:pPr>
      <w:r w:rsidRPr="00A00491">
        <w:rPr>
          <w:sz w:val="28"/>
          <w:szCs w:val="28"/>
          <w:lang w:val="tt"/>
        </w:rPr>
        <w:t>Гаризаларны һәм документларны карау нәтиҗәләре буенча «Муниципаль милектә булган җирләрдән яки җир кишәрлегеннән файдалануга рөхсәт бирү» хезмәте буенча җир кишәрлекләрен бирү һәм сервитутны, гавами сервитутны билгеләүдән башка башкарыла. _______________________ №</w:t>
      </w:r>
      <w:r w:rsidRPr="00A00491">
        <w:rPr>
          <w:sz w:val="28"/>
          <w:szCs w:val="28"/>
          <w:lang w:val="tt"/>
        </w:rPr>
        <w:br/>
        <w:t xml:space="preserve"> _______________ һәм аңа теркәлгән документлар нигезендә ______________________ хезмәт күрсәтүгә вәкаләтле орган___________________ түбәндәге нигезләр буенча хезмәт күрсәтүдән баш тарту турында карар кабул ителде: _________________________________________________</w:t>
      </w:r>
    </w:p>
    <w:p w:rsidR="00C44C01" w:rsidRPr="00B630B9" w:rsidRDefault="00C44C01" w:rsidP="00C44C01">
      <w:pPr>
        <w:pStyle w:val="Default"/>
        <w:pBdr>
          <w:bottom w:val="single" w:sz="4" w:space="1" w:color="auto"/>
        </w:pBdr>
        <w:ind w:firstLine="709"/>
        <w:jc w:val="both"/>
        <w:rPr>
          <w:sz w:val="28"/>
          <w:szCs w:val="28"/>
          <w:lang w:val="tt"/>
        </w:rPr>
      </w:pPr>
    </w:p>
    <w:p w:rsidR="00C44C01" w:rsidRPr="00B630B9" w:rsidRDefault="00C44C01" w:rsidP="00C44C01">
      <w:pPr>
        <w:pStyle w:val="Default"/>
        <w:ind w:firstLine="709"/>
        <w:jc w:val="both"/>
        <w:rPr>
          <w:sz w:val="28"/>
          <w:szCs w:val="28"/>
          <w:lang w:val="tt"/>
        </w:rPr>
      </w:pPr>
    </w:p>
    <w:p w:rsidR="00A00491" w:rsidRPr="00B630B9" w:rsidRDefault="00B630B9" w:rsidP="00C44C01">
      <w:pPr>
        <w:pStyle w:val="Default"/>
        <w:ind w:firstLine="709"/>
        <w:jc w:val="both"/>
        <w:rPr>
          <w:sz w:val="28"/>
          <w:szCs w:val="28"/>
          <w:lang w:val="tt"/>
        </w:rPr>
      </w:pPr>
      <w:r w:rsidRPr="00A00491">
        <w:rPr>
          <w:sz w:val="28"/>
          <w:szCs w:val="28"/>
          <w:lang w:val="tt"/>
        </w:rPr>
        <w:t>Хезмәт күрсәтүдән баш тарту сәбәпләрен аңлату: ___________________</w:t>
      </w:r>
    </w:p>
    <w:p w:rsidR="00C44C01" w:rsidRPr="00B630B9" w:rsidRDefault="00C44C01" w:rsidP="00C44C01">
      <w:pPr>
        <w:pStyle w:val="Default"/>
        <w:pBdr>
          <w:bottom w:val="single" w:sz="4" w:space="1" w:color="auto"/>
        </w:pBdr>
        <w:ind w:firstLine="709"/>
        <w:jc w:val="both"/>
        <w:rPr>
          <w:sz w:val="28"/>
          <w:szCs w:val="28"/>
          <w:lang w:val="tt"/>
        </w:rPr>
      </w:pPr>
    </w:p>
    <w:p w:rsidR="00C44C01" w:rsidRPr="00B630B9" w:rsidRDefault="00C44C01" w:rsidP="00C44C01">
      <w:pPr>
        <w:pStyle w:val="Default"/>
        <w:ind w:firstLine="709"/>
        <w:jc w:val="both"/>
        <w:rPr>
          <w:sz w:val="28"/>
          <w:szCs w:val="28"/>
          <w:lang w:val="tt"/>
        </w:rPr>
      </w:pPr>
    </w:p>
    <w:p w:rsidR="00A00491" w:rsidRPr="00B630B9" w:rsidRDefault="00B630B9" w:rsidP="00C44C01">
      <w:pPr>
        <w:pStyle w:val="Default"/>
        <w:ind w:firstLine="709"/>
        <w:jc w:val="both"/>
        <w:rPr>
          <w:sz w:val="28"/>
          <w:szCs w:val="28"/>
          <w:lang w:val="tt"/>
        </w:rPr>
      </w:pPr>
      <w:r w:rsidRPr="00A00491">
        <w:rPr>
          <w:sz w:val="28"/>
          <w:szCs w:val="28"/>
          <w:lang w:val="tt"/>
        </w:rPr>
        <w:t>Өстәмә рәвештә хәбәр итәбез: _______________________________________</w:t>
      </w:r>
    </w:p>
    <w:p w:rsidR="00C44C01" w:rsidRPr="00B630B9" w:rsidRDefault="00C44C01" w:rsidP="00C44C01">
      <w:pPr>
        <w:pStyle w:val="Default"/>
        <w:pBdr>
          <w:bottom w:val="single" w:sz="4" w:space="1" w:color="auto"/>
        </w:pBdr>
        <w:ind w:firstLine="709"/>
        <w:jc w:val="both"/>
        <w:rPr>
          <w:sz w:val="28"/>
          <w:szCs w:val="28"/>
          <w:lang w:val="tt"/>
        </w:rPr>
      </w:pPr>
    </w:p>
    <w:p w:rsidR="00A00491" w:rsidRPr="00B630B9" w:rsidRDefault="00B630B9" w:rsidP="00C44C01">
      <w:pPr>
        <w:pStyle w:val="Default"/>
        <w:ind w:firstLine="709"/>
        <w:jc w:val="both"/>
        <w:rPr>
          <w:sz w:val="28"/>
          <w:szCs w:val="28"/>
          <w:lang w:val="tt"/>
        </w:rPr>
      </w:pPr>
      <w:r w:rsidRPr="00A00491">
        <w:rPr>
          <w:sz w:val="28"/>
          <w:szCs w:val="28"/>
          <w:lang w:val="tt"/>
        </w:rPr>
        <w:t xml:space="preserve">Сез әлеге җитешсезлекләрне бетергәннән соң хезмәт күрсәтү турында гариза белән кабат мөрәҗәгать итәргә хокуклы. </w:t>
      </w:r>
    </w:p>
    <w:p w:rsidR="00A00491" w:rsidRPr="00B630B9" w:rsidRDefault="00B630B9" w:rsidP="00C44C01">
      <w:pPr>
        <w:spacing w:after="0" w:line="240" w:lineRule="auto"/>
        <w:ind w:firstLine="709"/>
        <w:jc w:val="both"/>
        <w:rPr>
          <w:rFonts w:ascii="Times New Roman" w:hAnsi="Times New Roman"/>
          <w:sz w:val="28"/>
          <w:szCs w:val="28"/>
          <w:lang w:val="tt"/>
        </w:rPr>
      </w:pPr>
      <w:r w:rsidRPr="00A00491">
        <w:rPr>
          <w:rFonts w:ascii="Times New Roman" w:hAnsi="Times New Roman"/>
          <w:sz w:val="28"/>
          <w:szCs w:val="28"/>
          <w:lang w:val="tt"/>
        </w:rPr>
        <w:t>Әлеге баш тарту шикаятьне хезмәт күрсәтүгә вәкаләтле органга җибәрү юлы белән судка кадәр тәртиптә шикаять бирелергә мөмкин._____________________________________________, шулай ук суд тәртибендә.</w:t>
      </w:r>
    </w:p>
    <w:p w:rsidR="00A00491" w:rsidRPr="00B630B9" w:rsidRDefault="00A00491" w:rsidP="00A00491">
      <w:pPr>
        <w:spacing w:after="0" w:line="240" w:lineRule="auto"/>
        <w:rPr>
          <w:sz w:val="23"/>
          <w:szCs w:val="23"/>
          <w:lang w:val="tt"/>
        </w:rPr>
      </w:pPr>
    </w:p>
    <w:p w:rsidR="00A00491" w:rsidRPr="00B630B9" w:rsidRDefault="00A00491" w:rsidP="00A00491">
      <w:pPr>
        <w:spacing w:after="0" w:line="240" w:lineRule="auto"/>
        <w:rPr>
          <w:sz w:val="23"/>
          <w:szCs w:val="23"/>
          <w:lang w:val="tt"/>
        </w:rPr>
      </w:pPr>
    </w:p>
    <w:p w:rsidR="00A00491" w:rsidRPr="00B630B9" w:rsidRDefault="00A00491" w:rsidP="00A00491">
      <w:pPr>
        <w:spacing w:after="0" w:line="240" w:lineRule="auto"/>
        <w:rPr>
          <w:sz w:val="23"/>
          <w:szCs w:val="23"/>
          <w:lang w:val="tt"/>
        </w:rPr>
      </w:pPr>
    </w:p>
    <w:p w:rsidR="00A00491" w:rsidRPr="00B630B9" w:rsidRDefault="00A00491" w:rsidP="00A00491">
      <w:pPr>
        <w:spacing w:after="0" w:line="240" w:lineRule="auto"/>
        <w:rPr>
          <w:sz w:val="23"/>
          <w:szCs w:val="23"/>
          <w:lang w:val="tt"/>
        </w:rPr>
      </w:pPr>
    </w:p>
    <w:p w:rsidR="00571B43" w:rsidRDefault="00B630B9" w:rsidP="00571B43">
      <w:pPr>
        <w:spacing w:after="0" w:line="240" w:lineRule="auto"/>
        <w:rPr>
          <w:sz w:val="23"/>
          <w:szCs w:val="23"/>
          <w:lang w:val="tt"/>
        </w:rPr>
      </w:pPr>
      <w:r w:rsidRPr="00B50E27">
        <w:rPr>
          <w:rFonts w:ascii="Times New Roman" w:hAnsi="Times New Roman"/>
          <w:noProof/>
          <w:sz w:val="28"/>
          <w:szCs w:val="28"/>
        </w:rPr>
        <mc:AlternateContent>
          <mc:Choice Requires="wps">
            <w:drawing>
              <wp:anchor distT="0" distB="0" distL="0" distR="0" simplePos="0" relativeHeight="251662336" behindDoc="1" locked="0" layoutInCell="1" allowOverlap="1">
                <wp:simplePos x="0" y="0"/>
                <wp:positionH relativeFrom="page">
                  <wp:posOffset>4497070</wp:posOffset>
                </wp:positionH>
                <wp:positionV relativeFrom="paragraph">
                  <wp:posOffset>137160</wp:posOffset>
                </wp:positionV>
                <wp:extent cx="2381885" cy="554355"/>
                <wp:effectExtent l="0" t="0" r="18415" b="17145"/>
                <wp:wrapTopAndBottom/>
                <wp:docPr id="8"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885" cy="55435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B75BA" w:rsidRPr="003B75BA" w:rsidRDefault="003B75BA" w:rsidP="003B75BA">
                            <w:pPr>
                              <w:spacing w:before="74" w:after="0" w:line="240" w:lineRule="auto"/>
                              <w:ind w:left="147"/>
                              <w:jc w:val="center"/>
                              <w:rPr>
                                <w:rFonts w:ascii="Times New Roman" w:hAnsi="Times New Roman"/>
                                <w:sz w:val="24"/>
                              </w:rPr>
                            </w:pPr>
                            <w:r w:rsidRPr="003B75BA">
                              <w:rPr>
                                <w:rFonts w:ascii="Times New Roman" w:hAnsi="Times New Roman"/>
                                <w:sz w:val="24"/>
                              </w:rPr>
                              <w:t xml:space="preserve">Электрон </w:t>
                            </w:r>
                            <w:proofErr w:type="spellStart"/>
                            <w:r w:rsidRPr="003B75BA">
                              <w:rPr>
                                <w:rFonts w:ascii="Times New Roman" w:hAnsi="Times New Roman"/>
                                <w:sz w:val="24"/>
                              </w:rPr>
                              <w:t>имза</w:t>
                            </w:r>
                            <w:proofErr w:type="spellEnd"/>
                            <w:r w:rsidRPr="003B75BA">
                              <w:rPr>
                                <w:rFonts w:ascii="Times New Roman" w:hAnsi="Times New Roman"/>
                                <w:sz w:val="24"/>
                              </w:rPr>
                              <w:t xml:space="preserve"> </w:t>
                            </w:r>
                            <w:proofErr w:type="spellStart"/>
                            <w:r w:rsidRPr="003B75BA">
                              <w:rPr>
                                <w:rFonts w:ascii="Times New Roman" w:hAnsi="Times New Roman"/>
                                <w:sz w:val="24"/>
                              </w:rPr>
                              <w:t>турында</w:t>
                            </w:r>
                            <w:proofErr w:type="spellEnd"/>
                            <w:r w:rsidRPr="003B75BA">
                              <w:rPr>
                                <w:rFonts w:ascii="Times New Roman" w:hAnsi="Times New Roman"/>
                                <w:sz w:val="24"/>
                              </w:rPr>
                              <w:t xml:space="preserve"> </w:t>
                            </w:r>
                            <w:proofErr w:type="spellStart"/>
                            <w:r w:rsidRPr="003B75BA">
                              <w:rPr>
                                <w:rFonts w:ascii="Times New Roman" w:hAnsi="Times New Roman"/>
                                <w:sz w:val="24"/>
                              </w:rPr>
                              <w:t>белешмәлә</w:t>
                            </w:r>
                            <w:proofErr w:type="gramStart"/>
                            <w:r w:rsidRPr="003B75BA">
                              <w:rPr>
                                <w:rFonts w:ascii="Times New Roman" w:hAnsi="Times New Roman"/>
                                <w:sz w:val="24"/>
                              </w:rPr>
                              <w:t>р</w:t>
                            </w:r>
                            <w:proofErr w:type="spellEnd"/>
                            <w:proofErr w:type="gramEnd"/>
                          </w:p>
                          <w:p w:rsidR="00B630B9" w:rsidRPr="00054AD4" w:rsidRDefault="00B630B9" w:rsidP="00A00491">
                            <w:pPr>
                              <w:spacing w:before="74" w:after="0" w:line="240" w:lineRule="auto"/>
                              <w:ind w:left="147"/>
                              <w:jc w:val="center"/>
                              <w:rPr>
                                <w:rFonts w:ascii="Times New Roman" w:hAnsi="Times New Roman"/>
                                <w:sz w:val="24"/>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54.1pt;margin-top:10.8pt;width:187.55pt;height:43.6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" filled="f" strokeweight=".5pt">
                <v:textbox inset="0,0,0,0">
                  <w:txbxContent>
                    <w:p w:rsidR="003B75BA" w:rsidRPr="003B75BA" w:rsidRDefault="003B75BA" w:rsidP="003B75BA">
                      <w:pPr>
                        <w:spacing w:before="74" w:after="0" w:line="240" w:lineRule="auto"/>
                        <w:ind w:left="147"/>
                        <w:jc w:val="center"/>
                        <w:rPr>
                          <w:rFonts w:ascii="Times New Roman" w:hAnsi="Times New Roman"/>
                          <w:sz w:val="24"/>
                        </w:rPr>
                      </w:pPr>
                      <w:r w:rsidRPr="003B75BA">
                        <w:rPr>
                          <w:rFonts w:ascii="Times New Roman" w:hAnsi="Times New Roman"/>
                          <w:sz w:val="24"/>
                        </w:rPr>
                        <w:t xml:space="preserve">Электрон </w:t>
                      </w:r>
                      <w:proofErr w:type="spellStart"/>
                      <w:r w:rsidRPr="003B75BA">
                        <w:rPr>
                          <w:rFonts w:ascii="Times New Roman" w:hAnsi="Times New Roman"/>
                          <w:sz w:val="24"/>
                        </w:rPr>
                        <w:t>имза</w:t>
                      </w:r>
                      <w:proofErr w:type="spellEnd"/>
                      <w:r w:rsidRPr="003B75BA">
                        <w:rPr>
                          <w:rFonts w:ascii="Times New Roman" w:hAnsi="Times New Roman"/>
                          <w:sz w:val="24"/>
                        </w:rPr>
                        <w:t xml:space="preserve"> </w:t>
                      </w:r>
                      <w:proofErr w:type="spellStart"/>
                      <w:r w:rsidRPr="003B75BA">
                        <w:rPr>
                          <w:rFonts w:ascii="Times New Roman" w:hAnsi="Times New Roman"/>
                          <w:sz w:val="24"/>
                        </w:rPr>
                        <w:t>турында</w:t>
                      </w:r>
                      <w:proofErr w:type="spellEnd"/>
                      <w:r w:rsidRPr="003B75BA">
                        <w:rPr>
                          <w:rFonts w:ascii="Times New Roman" w:hAnsi="Times New Roman"/>
                          <w:sz w:val="24"/>
                        </w:rPr>
                        <w:t xml:space="preserve"> </w:t>
                      </w:r>
                      <w:proofErr w:type="spellStart"/>
                      <w:r w:rsidRPr="003B75BA">
                        <w:rPr>
                          <w:rFonts w:ascii="Times New Roman" w:hAnsi="Times New Roman"/>
                          <w:sz w:val="24"/>
                        </w:rPr>
                        <w:t>белешмәлә</w:t>
                      </w:r>
                      <w:proofErr w:type="gramStart"/>
                      <w:r w:rsidRPr="003B75BA">
                        <w:rPr>
                          <w:rFonts w:ascii="Times New Roman" w:hAnsi="Times New Roman"/>
                          <w:sz w:val="24"/>
                        </w:rPr>
                        <w:t>р</w:t>
                      </w:r>
                      <w:proofErr w:type="spellEnd"/>
                      <w:proofErr w:type="gramEnd"/>
                    </w:p>
                    <w:p w:rsidR="00B630B9" w:rsidRPr="00054AD4" w:rsidRDefault="00B630B9" w:rsidP="00A00491">
                      <w:pPr>
                        <w:spacing w:before="74" w:after="0" w:line="240" w:lineRule="auto"/>
                        <w:ind w:left="147"/>
                        <w:jc w:val="center"/>
                        <w:rPr>
                          <w:rFonts w:ascii="Times New Roman" w:hAnsi="Times New Roman"/>
                          <w:sz w:val="24"/>
                        </w:rPr>
                      </w:pPr>
                    </w:p>
                  </w:txbxContent>
                </v:textbox>
                <w10:wrap type="topAndBottom" anchorx="page"/>
              </v:shape>
            </w:pict>
          </mc:Fallback>
        </mc:AlternateContent>
      </w:r>
    </w:p>
    <w:p w:rsidR="00571B43" w:rsidRDefault="00571B43" w:rsidP="00571B43">
      <w:pPr>
        <w:spacing w:after="0" w:line="240" w:lineRule="auto"/>
        <w:rPr>
          <w:sz w:val="23"/>
          <w:szCs w:val="23"/>
          <w:lang w:val="tt"/>
        </w:rPr>
      </w:pPr>
    </w:p>
    <w:p w:rsidR="00862FCB" w:rsidRPr="00571B43" w:rsidRDefault="00571B43" w:rsidP="00571B43">
      <w:pPr>
        <w:spacing w:after="0" w:line="240" w:lineRule="auto"/>
        <w:rPr>
          <w:sz w:val="23"/>
          <w:szCs w:val="23"/>
          <w:lang w:val="tt"/>
        </w:rPr>
      </w:pPr>
      <w:r>
        <w:rPr>
          <w:sz w:val="23"/>
          <w:szCs w:val="23"/>
          <w:lang w:val="tt"/>
        </w:rPr>
        <w:lastRenderedPageBreak/>
        <w:t xml:space="preserve">                                                                                                                                                       </w:t>
      </w:r>
      <w:r w:rsidR="00B630B9" w:rsidRPr="004E0E5C">
        <w:rPr>
          <w:rFonts w:ascii="Times New Roman" w:hAnsi="Times New Roman"/>
          <w:color w:val="000000"/>
          <w:spacing w:val="-6"/>
          <w:sz w:val="28"/>
          <w:szCs w:val="28"/>
          <w:lang w:val="tt"/>
        </w:rPr>
        <w:t>6 нчы кушымта</w:t>
      </w:r>
    </w:p>
    <w:p w:rsidR="00862FCB" w:rsidRPr="00571B43" w:rsidRDefault="00862FCB" w:rsidP="000C0A1F">
      <w:pPr>
        <w:spacing w:after="0" w:line="240" w:lineRule="auto"/>
        <w:ind w:right="-1"/>
        <w:jc w:val="right"/>
        <w:rPr>
          <w:rFonts w:ascii="Times New Roman" w:hAnsi="Times New Roman"/>
          <w:color w:val="000000"/>
          <w:spacing w:val="-6"/>
          <w:sz w:val="28"/>
          <w:szCs w:val="28"/>
          <w:lang w:val="tt"/>
        </w:rPr>
      </w:pPr>
    </w:p>
    <w:p w:rsidR="00C47864" w:rsidRPr="00571B43" w:rsidRDefault="003B75BA" w:rsidP="000C0A1F">
      <w:pPr>
        <w:spacing w:after="0" w:line="240" w:lineRule="auto"/>
        <w:ind w:left="5812" w:right="-1"/>
        <w:rPr>
          <w:rFonts w:ascii="Times New Roman" w:hAnsi="Times New Roman"/>
          <w:b/>
          <w:sz w:val="28"/>
          <w:szCs w:val="28"/>
          <w:lang w:val="tt"/>
        </w:rPr>
      </w:pPr>
      <w:r w:rsidRPr="00571B43">
        <w:rPr>
          <w:rFonts w:ascii="Times New Roman" w:hAnsi="Times New Roman"/>
          <w:sz w:val="28"/>
          <w:szCs w:val="28"/>
          <w:lang w:val="tt"/>
        </w:rPr>
        <w:t>Чистай муниципаль районының Җир һәм мөлкәт мөнәсәбәтләре палатасы җитәкчесе</w:t>
      </w:r>
      <w:r>
        <w:rPr>
          <w:rFonts w:ascii="Times New Roman" w:hAnsi="Times New Roman"/>
          <w:sz w:val="28"/>
          <w:szCs w:val="28"/>
          <w:lang w:val="tt-RU"/>
        </w:rPr>
        <w:t>нә</w:t>
      </w:r>
      <w:r w:rsidRPr="003B75BA">
        <w:rPr>
          <w:rFonts w:ascii="Times New Roman" w:hAnsi="Times New Roman"/>
          <w:sz w:val="28"/>
          <w:szCs w:val="28"/>
          <w:lang w:val="tt"/>
        </w:rPr>
        <w:t xml:space="preserve"> </w:t>
      </w:r>
      <w:r>
        <w:rPr>
          <w:rFonts w:ascii="Times New Roman" w:hAnsi="Times New Roman"/>
          <w:sz w:val="28"/>
          <w:szCs w:val="28"/>
          <w:lang w:val="tt"/>
        </w:rPr>
        <w:t>Кемнән</w:t>
      </w:r>
      <w:r w:rsidR="00B630B9">
        <w:rPr>
          <w:rFonts w:ascii="Times New Roman" w:hAnsi="Times New Roman"/>
          <w:sz w:val="28"/>
          <w:szCs w:val="28"/>
          <w:lang w:val="tt"/>
        </w:rPr>
        <w:t>:</w:t>
      </w:r>
      <w:r>
        <w:rPr>
          <w:rFonts w:ascii="Times New Roman" w:hAnsi="Times New Roman"/>
          <w:b/>
          <w:sz w:val="28"/>
          <w:szCs w:val="28"/>
          <w:lang w:val="tt"/>
        </w:rPr>
        <w:t>______________________</w:t>
      </w:r>
    </w:p>
    <w:p w:rsidR="00C47864" w:rsidRPr="00571B43" w:rsidRDefault="00C47864" w:rsidP="000C0A1F">
      <w:pPr>
        <w:spacing w:after="0" w:line="240" w:lineRule="auto"/>
        <w:ind w:right="-1" w:firstLine="709"/>
        <w:jc w:val="center"/>
        <w:rPr>
          <w:rFonts w:ascii="Times New Roman" w:hAnsi="Times New Roman"/>
          <w:b/>
          <w:sz w:val="28"/>
          <w:szCs w:val="28"/>
          <w:lang w:val="tt"/>
        </w:rPr>
      </w:pPr>
    </w:p>
    <w:p w:rsidR="003B75BA" w:rsidRDefault="003B75BA" w:rsidP="000C0A1F">
      <w:pPr>
        <w:spacing w:after="0" w:line="240" w:lineRule="auto"/>
        <w:ind w:right="-1" w:firstLine="709"/>
        <w:jc w:val="center"/>
        <w:rPr>
          <w:rFonts w:ascii="Times New Roman" w:hAnsi="Times New Roman"/>
          <w:b/>
          <w:sz w:val="28"/>
          <w:szCs w:val="28"/>
          <w:lang w:val="tt-RU"/>
        </w:rPr>
      </w:pPr>
      <w:r w:rsidRPr="00571B43">
        <w:rPr>
          <w:rFonts w:ascii="Times New Roman" w:hAnsi="Times New Roman"/>
          <w:b/>
          <w:sz w:val="28"/>
          <w:szCs w:val="28"/>
          <w:lang w:val="tt"/>
        </w:rPr>
        <w:t>Техник хатаны төзәт</w:t>
      </w:r>
      <w:r w:rsidRPr="00044CD6">
        <w:rPr>
          <w:rFonts w:ascii="Times New Roman" w:hAnsi="Times New Roman"/>
          <w:b/>
          <w:sz w:val="28"/>
          <w:szCs w:val="28"/>
          <w:lang w:val="tt"/>
        </w:rPr>
        <w:t>ү турында</w:t>
      </w:r>
    </w:p>
    <w:p w:rsidR="00C47864" w:rsidRPr="00044CD6" w:rsidRDefault="003B75BA" w:rsidP="000C0A1F">
      <w:pPr>
        <w:spacing w:after="0" w:line="240" w:lineRule="auto"/>
        <w:ind w:right="-1" w:firstLine="709"/>
        <w:jc w:val="center"/>
        <w:rPr>
          <w:rFonts w:ascii="Times New Roman" w:hAnsi="Times New Roman"/>
          <w:b/>
          <w:sz w:val="28"/>
          <w:szCs w:val="28"/>
          <w:lang w:val="tt"/>
        </w:rPr>
      </w:pPr>
      <w:r w:rsidRPr="00044CD6">
        <w:rPr>
          <w:rFonts w:ascii="Times New Roman" w:hAnsi="Times New Roman"/>
          <w:b/>
          <w:sz w:val="28"/>
          <w:szCs w:val="28"/>
          <w:lang w:val="tt"/>
        </w:rPr>
        <w:t xml:space="preserve"> гариза</w:t>
      </w:r>
    </w:p>
    <w:p w:rsidR="00C47864" w:rsidRPr="00044CD6" w:rsidRDefault="00C47864" w:rsidP="000C0A1F">
      <w:pPr>
        <w:spacing w:after="0" w:line="240" w:lineRule="auto"/>
        <w:ind w:right="-1" w:firstLine="709"/>
        <w:jc w:val="center"/>
        <w:rPr>
          <w:rFonts w:ascii="Times New Roman" w:hAnsi="Times New Roman"/>
          <w:b/>
          <w:sz w:val="28"/>
          <w:szCs w:val="28"/>
          <w:lang w:val="tt"/>
        </w:rPr>
      </w:pPr>
    </w:p>
    <w:p w:rsidR="00C47864" w:rsidRPr="00B630B9" w:rsidRDefault="00B630B9" w:rsidP="000C0A1F">
      <w:pPr>
        <w:spacing w:after="0" w:line="240" w:lineRule="auto"/>
        <w:ind w:right="-1" w:firstLine="709"/>
        <w:jc w:val="both"/>
        <w:rPr>
          <w:rFonts w:ascii="Times New Roman" w:hAnsi="Times New Roman"/>
          <w:b/>
          <w:sz w:val="28"/>
          <w:szCs w:val="28"/>
          <w:lang w:val="tt"/>
        </w:rPr>
      </w:pPr>
      <w:r w:rsidRPr="004E0E5C">
        <w:rPr>
          <w:rFonts w:ascii="Times New Roman" w:hAnsi="Times New Roman"/>
          <w:b/>
          <w:sz w:val="28"/>
          <w:szCs w:val="28"/>
          <w:lang w:val="tt"/>
        </w:rPr>
        <w:t>Муниципаль хезмәт күрсәтү барышында җибәрелгән хата турында хәбәр итәм. _______________________________________________________________</w:t>
      </w:r>
    </w:p>
    <w:p w:rsidR="00C47864" w:rsidRPr="00B630B9" w:rsidRDefault="00B630B9" w:rsidP="000C0A1F">
      <w:pPr>
        <w:widowControl w:val="0"/>
        <w:autoSpaceDE w:val="0"/>
        <w:autoSpaceDN w:val="0"/>
        <w:adjustRightInd w:val="0"/>
        <w:spacing w:after="0" w:line="240" w:lineRule="auto"/>
        <w:ind w:right="-1" w:firstLine="709"/>
        <w:jc w:val="center"/>
        <w:rPr>
          <w:rFonts w:ascii="Times New Roman" w:hAnsi="Times New Roman"/>
          <w:sz w:val="28"/>
          <w:szCs w:val="28"/>
          <w:lang w:val="tt"/>
        </w:rPr>
      </w:pPr>
      <w:r w:rsidRPr="004E0E5C">
        <w:rPr>
          <w:rFonts w:ascii="Times New Roman" w:hAnsi="Times New Roman"/>
          <w:sz w:val="28"/>
          <w:szCs w:val="28"/>
          <w:lang w:val="tt"/>
        </w:rPr>
        <w:t>(хезмәтнең атамасы)</w:t>
      </w:r>
    </w:p>
    <w:p w:rsidR="00C47864" w:rsidRPr="00B630B9" w:rsidRDefault="00B630B9" w:rsidP="000C0A1F">
      <w:pPr>
        <w:spacing w:after="0" w:line="240" w:lineRule="auto"/>
        <w:ind w:right="-1" w:firstLine="709"/>
        <w:jc w:val="both"/>
        <w:rPr>
          <w:rFonts w:ascii="Times New Roman" w:hAnsi="Times New Roman"/>
          <w:sz w:val="28"/>
          <w:szCs w:val="28"/>
          <w:lang w:val="tt"/>
        </w:rPr>
      </w:pPr>
      <w:r w:rsidRPr="004E0E5C">
        <w:rPr>
          <w:rFonts w:ascii="Times New Roman" w:hAnsi="Times New Roman"/>
          <w:sz w:val="28"/>
          <w:szCs w:val="28"/>
          <w:lang w:val="tt"/>
        </w:rPr>
        <w:t>Язылган:_________________________________________________________________________________________________________</w:t>
      </w:r>
    </w:p>
    <w:p w:rsidR="00C47864" w:rsidRPr="00B630B9" w:rsidRDefault="00B630B9" w:rsidP="000C0A1F">
      <w:pPr>
        <w:spacing w:after="0" w:line="240" w:lineRule="auto"/>
        <w:ind w:right="-1" w:firstLine="709"/>
        <w:rPr>
          <w:rFonts w:ascii="Times New Roman" w:hAnsi="Times New Roman"/>
          <w:sz w:val="28"/>
          <w:szCs w:val="28"/>
          <w:lang w:val="tt"/>
        </w:rPr>
      </w:pPr>
      <w:r w:rsidRPr="004E0E5C">
        <w:rPr>
          <w:rFonts w:ascii="Times New Roman" w:hAnsi="Times New Roman"/>
          <w:sz w:val="28"/>
          <w:szCs w:val="28"/>
          <w:lang w:val="tt"/>
        </w:rPr>
        <w:t>Дөрес мәгълүматлар:_______________________________________________</w:t>
      </w:r>
    </w:p>
    <w:p w:rsidR="00C47864" w:rsidRPr="00B630B9" w:rsidRDefault="00B630B9" w:rsidP="000C0A1F">
      <w:pPr>
        <w:spacing w:after="0" w:line="240" w:lineRule="auto"/>
        <w:ind w:right="-1"/>
        <w:rPr>
          <w:rFonts w:ascii="Times New Roman" w:hAnsi="Times New Roman"/>
          <w:sz w:val="28"/>
          <w:szCs w:val="28"/>
          <w:lang w:val="tt"/>
        </w:rPr>
      </w:pPr>
      <w:r w:rsidRPr="004E0E5C">
        <w:rPr>
          <w:rFonts w:ascii="Times New Roman" w:hAnsi="Times New Roman"/>
          <w:sz w:val="28"/>
          <w:szCs w:val="28"/>
          <w:lang w:val="tt"/>
        </w:rPr>
        <w:t>______________________________________________________________________</w:t>
      </w:r>
    </w:p>
    <w:p w:rsidR="00C47864" w:rsidRPr="00B630B9" w:rsidRDefault="00B630B9" w:rsidP="000C0A1F">
      <w:pPr>
        <w:spacing w:after="0" w:line="240" w:lineRule="auto"/>
        <w:ind w:right="-1" w:firstLine="709"/>
        <w:jc w:val="both"/>
        <w:rPr>
          <w:rFonts w:ascii="Times New Roman" w:hAnsi="Times New Roman"/>
          <w:sz w:val="28"/>
          <w:szCs w:val="28"/>
          <w:lang w:val="tt"/>
        </w:rPr>
      </w:pPr>
      <w:r w:rsidRPr="004E0E5C">
        <w:rPr>
          <w:rFonts w:ascii="Times New Roman" w:hAnsi="Times New Roman"/>
          <w:sz w:val="28"/>
          <w:szCs w:val="28"/>
          <w:lang w:val="tt"/>
        </w:rPr>
        <w:t xml:space="preserve">Җибәрелгән техник хатаны төзәтүегезне һәм муниципаль хезмәт күрсәтү нәтиҗәсе булган документка тиешле үзгәрешләр кертүегезне сорыйм. </w:t>
      </w:r>
    </w:p>
    <w:p w:rsidR="00C47864" w:rsidRPr="00B630B9" w:rsidRDefault="00B630B9" w:rsidP="000C0A1F">
      <w:pPr>
        <w:spacing w:after="0" w:line="240" w:lineRule="auto"/>
        <w:ind w:right="-1" w:firstLine="709"/>
        <w:jc w:val="both"/>
        <w:rPr>
          <w:rFonts w:ascii="Times New Roman" w:hAnsi="Times New Roman"/>
          <w:sz w:val="28"/>
          <w:szCs w:val="28"/>
          <w:lang w:val="tt"/>
        </w:rPr>
      </w:pPr>
      <w:r w:rsidRPr="004E0E5C">
        <w:rPr>
          <w:rFonts w:ascii="Times New Roman" w:hAnsi="Times New Roman"/>
          <w:sz w:val="28"/>
          <w:szCs w:val="28"/>
          <w:lang w:val="tt"/>
        </w:rPr>
        <w:t>Түбәндәге документларны терким:</w:t>
      </w:r>
    </w:p>
    <w:p w:rsidR="00C47864" w:rsidRPr="00B630B9" w:rsidRDefault="00B630B9" w:rsidP="000C0A1F">
      <w:pPr>
        <w:spacing w:after="0" w:line="240" w:lineRule="auto"/>
        <w:ind w:right="-1" w:firstLine="709"/>
        <w:jc w:val="both"/>
        <w:rPr>
          <w:rFonts w:ascii="Times New Roman" w:hAnsi="Times New Roman"/>
          <w:sz w:val="28"/>
          <w:szCs w:val="28"/>
          <w:lang w:val="tt"/>
        </w:rPr>
      </w:pPr>
      <w:r w:rsidRPr="004E0E5C">
        <w:rPr>
          <w:rFonts w:ascii="Times New Roman" w:hAnsi="Times New Roman"/>
          <w:sz w:val="28"/>
          <w:szCs w:val="28"/>
          <w:lang w:val="tt"/>
        </w:rPr>
        <w:t>1.</w:t>
      </w:r>
    </w:p>
    <w:p w:rsidR="00C47864" w:rsidRPr="00B630B9" w:rsidRDefault="00B630B9" w:rsidP="000C0A1F">
      <w:pPr>
        <w:spacing w:after="0" w:line="240" w:lineRule="auto"/>
        <w:ind w:right="-1" w:firstLine="709"/>
        <w:jc w:val="both"/>
        <w:rPr>
          <w:rFonts w:ascii="Times New Roman" w:hAnsi="Times New Roman"/>
          <w:sz w:val="28"/>
          <w:szCs w:val="28"/>
          <w:lang w:val="tt"/>
        </w:rPr>
      </w:pPr>
      <w:r w:rsidRPr="004E0E5C">
        <w:rPr>
          <w:rFonts w:ascii="Times New Roman" w:hAnsi="Times New Roman"/>
          <w:sz w:val="28"/>
          <w:szCs w:val="28"/>
          <w:lang w:val="tt"/>
        </w:rPr>
        <w:t>2.</w:t>
      </w:r>
    </w:p>
    <w:p w:rsidR="00C47864" w:rsidRPr="00B630B9" w:rsidRDefault="00B630B9" w:rsidP="000C0A1F">
      <w:pPr>
        <w:spacing w:after="0" w:line="240" w:lineRule="auto"/>
        <w:ind w:right="-1" w:firstLine="709"/>
        <w:jc w:val="both"/>
        <w:rPr>
          <w:rFonts w:ascii="Times New Roman" w:hAnsi="Times New Roman"/>
          <w:sz w:val="28"/>
          <w:szCs w:val="28"/>
          <w:lang w:val="tt"/>
        </w:rPr>
      </w:pPr>
      <w:r w:rsidRPr="004E0E5C">
        <w:rPr>
          <w:rFonts w:ascii="Times New Roman" w:hAnsi="Times New Roman"/>
          <w:sz w:val="28"/>
          <w:szCs w:val="28"/>
          <w:lang w:val="tt"/>
        </w:rPr>
        <w:t>3.</w:t>
      </w:r>
    </w:p>
    <w:p w:rsidR="00C47864" w:rsidRPr="00B630B9" w:rsidRDefault="00B630B9" w:rsidP="000C0A1F">
      <w:pPr>
        <w:spacing w:after="0" w:line="240" w:lineRule="auto"/>
        <w:ind w:right="-1" w:firstLine="709"/>
        <w:jc w:val="both"/>
        <w:rPr>
          <w:rFonts w:ascii="Times New Roman" w:hAnsi="Times New Roman"/>
          <w:sz w:val="28"/>
          <w:szCs w:val="28"/>
          <w:lang w:val="tt"/>
        </w:rPr>
      </w:pPr>
      <w:r w:rsidRPr="004E0E5C">
        <w:rPr>
          <w:rFonts w:ascii="Times New Roman" w:hAnsi="Times New Roman"/>
          <w:sz w:val="28"/>
          <w:szCs w:val="28"/>
          <w:lang w:val="tt"/>
        </w:rPr>
        <w:t xml:space="preserve">Техник хатаны төзәтү турындагы гаризаны кире кагу турында карар кабул ителгән очракта, әлеге карарны: </w:t>
      </w:r>
    </w:p>
    <w:p w:rsidR="00C47864" w:rsidRPr="004E0E5C" w:rsidRDefault="00B630B9" w:rsidP="000C0A1F">
      <w:pPr>
        <w:widowControl w:val="0"/>
        <w:autoSpaceDE w:val="0"/>
        <w:autoSpaceDN w:val="0"/>
        <w:adjustRightInd w:val="0"/>
        <w:spacing w:after="0" w:line="240" w:lineRule="auto"/>
        <w:ind w:right="-1" w:firstLine="709"/>
        <w:jc w:val="both"/>
        <w:rPr>
          <w:rFonts w:ascii="Times New Roman" w:hAnsi="Times New Roman"/>
          <w:sz w:val="28"/>
          <w:szCs w:val="28"/>
        </w:rPr>
      </w:pPr>
      <w:r w:rsidRPr="004E0E5C">
        <w:rPr>
          <w:rFonts w:ascii="Times New Roman" w:hAnsi="Times New Roman"/>
          <w:sz w:val="28"/>
          <w:szCs w:val="28"/>
          <w:lang w:val="tt"/>
        </w:rPr>
        <w:t>электрон документны E-mail адресына _______ җибәрү юлы белән;</w:t>
      </w:r>
    </w:p>
    <w:p w:rsidR="00C47864" w:rsidRPr="00B630B9" w:rsidRDefault="00B630B9" w:rsidP="000C0A1F">
      <w:pPr>
        <w:widowControl w:val="0"/>
        <w:autoSpaceDE w:val="0"/>
        <w:autoSpaceDN w:val="0"/>
        <w:adjustRightInd w:val="0"/>
        <w:spacing w:after="0" w:line="240" w:lineRule="auto"/>
        <w:ind w:right="-1" w:firstLine="709"/>
        <w:jc w:val="both"/>
        <w:rPr>
          <w:rFonts w:ascii="Times New Roman" w:hAnsi="Times New Roman"/>
          <w:sz w:val="28"/>
          <w:szCs w:val="28"/>
          <w:lang w:val="tt"/>
        </w:rPr>
      </w:pPr>
      <w:r w:rsidRPr="004E0E5C">
        <w:rPr>
          <w:rFonts w:ascii="Times New Roman" w:hAnsi="Times New Roman"/>
          <w:sz w:val="28"/>
          <w:szCs w:val="28"/>
          <w:lang w:val="tt"/>
        </w:rPr>
        <w:t xml:space="preserve">  - расланган күчермә рәвешендә кәгазь чыганакта почта аша ____________________________________________________________ адресына юллавыгызны сорыйм.  </w:t>
      </w:r>
    </w:p>
    <w:p w:rsidR="00C47864" w:rsidRPr="00B630B9" w:rsidRDefault="00B630B9" w:rsidP="000C0A1F">
      <w:pPr>
        <w:widowControl w:val="0"/>
        <w:autoSpaceDE w:val="0"/>
        <w:autoSpaceDN w:val="0"/>
        <w:adjustRightInd w:val="0"/>
        <w:spacing w:after="0" w:line="240" w:lineRule="auto"/>
        <w:ind w:right="-1" w:firstLine="851"/>
        <w:jc w:val="both"/>
        <w:rPr>
          <w:rFonts w:ascii="Times New Roman" w:hAnsi="Times New Roman"/>
          <w:color w:val="000000"/>
          <w:spacing w:val="-6"/>
          <w:sz w:val="28"/>
          <w:szCs w:val="28"/>
          <w:lang w:val="tt"/>
        </w:rPr>
      </w:pPr>
      <w:r w:rsidRPr="004E0E5C">
        <w:rPr>
          <w:rFonts w:ascii="Times New Roman" w:hAnsi="Times New Roman"/>
          <w:color w:val="000000"/>
          <w:spacing w:val="-6"/>
          <w:sz w:val="28"/>
          <w:szCs w:val="28"/>
          <w:lang w:val="tt"/>
        </w:rPr>
        <w:t xml:space="preserve">Әлеге гаризага кертелгән, шәхесемә һәм мин вәкиле булып торган затка кагылышлы, шулай ук минем тарафтан түбәндә кертелгән мәгълүматларның дөрес булуын раслыйм. Гаризага теркәлгән документлар (документ күчермәләре) Россия Федерациясе законнары белән билгеләнгән таләпләргә туры килә, гариза биргән вакытта бу документлар гамәлдә һәм андагы мәгълүматлар дөрес.                                </w:t>
      </w:r>
    </w:p>
    <w:p w:rsidR="00C47864" w:rsidRPr="00B630B9" w:rsidRDefault="00C47864" w:rsidP="000C0A1F">
      <w:pPr>
        <w:spacing w:after="0" w:line="240" w:lineRule="auto"/>
        <w:ind w:right="-1"/>
        <w:jc w:val="center"/>
        <w:rPr>
          <w:rFonts w:ascii="Times New Roman" w:hAnsi="Times New Roman"/>
          <w:sz w:val="28"/>
          <w:szCs w:val="28"/>
          <w:lang w:val="tt"/>
        </w:rPr>
      </w:pPr>
    </w:p>
    <w:p w:rsidR="00C47864" w:rsidRPr="004E0E5C" w:rsidRDefault="00B630B9" w:rsidP="000C0A1F">
      <w:pPr>
        <w:spacing w:after="0" w:line="240" w:lineRule="auto"/>
        <w:ind w:right="-1"/>
        <w:jc w:val="both"/>
        <w:rPr>
          <w:rFonts w:ascii="Times New Roman" w:hAnsi="Times New Roman"/>
          <w:sz w:val="28"/>
          <w:szCs w:val="28"/>
        </w:rPr>
      </w:pPr>
      <w:r w:rsidRPr="004E0E5C">
        <w:rPr>
          <w:rFonts w:ascii="Times New Roman" w:hAnsi="Times New Roman"/>
          <w:sz w:val="28"/>
          <w:szCs w:val="28"/>
          <w:lang w:val="tt"/>
        </w:rPr>
        <w:t>______________</w:t>
      </w:r>
      <w:r w:rsidRPr="004E0E5C">
        <w:rPr>
          <w:rFonts w:ascii="Times New Roman" w:hAnsi="Times New Roman"/>
          <w:sz w:val="28"/>
          <w:szCs w:val="28"/>
          <w:lang w:val="tt"/>
        </w:rPr>
        <w:tab/>
      </w:r>
      <w:r w:rsidRPr="004E0E5C">
        <w:rPr>
          <w:rFonts w:ascii="Times New Roman" w:hAnsi="Times New Roman"/>
          <w:sz w:val="28"/>
          <w:szCs w:val="28"/>
          <w:lang w:val="tt"/>
        </w:rPr>
        <w:tab/>
      </w:r>
      <w:r w:rsidRPr="004E0E5C">
        <w:rPr>
          <w:rFonts w:ascii="Times New Roman" w:hAnsi="Times New Roman"/>
          <w:sz w:val="28"/>
          <w:szCs w:val="28"/>
          <w:lang w:val="tt"/>
        </w:rPr>
        <w:tab/>
      </w:r>
      <w:r w:rsidRPr="004E0E5C">
        <w:rPr>
          <w:rFonts w:ascii="Times New Roman" w:hAnsi="Times New Roman"/>
          <w:sz w:val="28"/>
          <w:szCs w:val="28"/>
          <w:lang w:val="tt"/>
        </w:rPr>
        <w:tab/>
        <w:t>_________________ ( ________________)</w:t>
      </w:r>
    </w:p>
    <w:p w:rsidR="00052B14" w:rsidRPr="00143599" w:rsidRDefault="00B630B9" w:rsidP="00C935CE">
      <w:pPr>
        <w:spacing w:after="0" w:line="240" w:lineRule="auto"/>
        <w:ind w:right="-1"/>
        <w:jc w:val="both"/>
        <w:rPr>
          <w:sz w:val="28"/>
          <w:szCs w:val="28"/>
        </w:rPr>
      </w:pPr>
      <w:r w:rsidRPr="004E0E5C">
        <w:rPr>
          <w:rFonts w:ascii="Times New Roman" w:hAnsi="Times New Roman"/>
          <w:sz w:val="28"/>
          <w:szCs w:val="28"/>
          <w:lang w:val="tt"/>
        </w:rPr>
        <w:tab/>
        <w:t>(дата)</w:t>
      </w:r>
      <w:r w:rsidRPr="004E0E5C">
        <w:rPr>
          <w:rFonts w:ascii="Times New Roman" w:hAnsi="Times New Roman"/>
          <w:sz w:val="28"/>
          <w:szCs w:val="28"/>
          <w:lang w:val="tt"/>
        </w:rPr>
        <w:tab/>
      </w:r>
      <w:r w:rsidRPr="004E0E5C">
        <w:rPr>
          <w:rFonts w:ascii="Times New Roman" w:hAnsi="Times New Roman"/>
          <w:sz w:val="28"/>
          <w:szCs w:val="28"/>
          <w:lang w:val="tt"/>
        </w:rPr>
        <w:tab/>
      </w:r>
      <w:r w:rsidRPr="004E0E5C">
        <w:rPr>
          <w:rFonts w:ascii="Times New Roman" w:hAnsi="Times New Roman"/>
          <w:sz w:val="28"/>
          <w:szCs w:val="28"/>
          <w:lang w:val="tt"/>
        </w:rPr>
        <w:tab/>
      </w:r>
      <w:r w:rsidRPr="004E0E5C">
        <w:rPr>
          <w:rFonts w:ascii="Times New Roman" w:hAnsi="Times New Roman"/>
          <w:sz w:val="28"/>
          <w:szCs w:val="28"/>
          <w:lang w:val="tt"/>
        </w:rPr>
        <w:tab/>
      </w:r>
      <w:r w:rsidRPr="004E0E5C">
        <w:rPr>
          <w:rFonts w:ascii="Times New Roman" w:hAnsi="Times New Roman"/>
          <w:sz w:val="28"/>
          <w:szCs w:val="28"/>
          <w:lang w:val="tt"/>
        </w:rPr>
        <w:tab/>
      </w:r>
      <w:r w:rsidRPr="004E0E5C">
        <w:rPr>
          <w:rFonts w:ascii="Times New Roman" w:hAnsi="Times New Roman"/>
          <w:sz w:val="28"/>
          <w:szCs w:val="28"/>
          <w:lang w:val="tt"/>
        </w:rPr>
        <w:tab/>
        <w:t>(имза)</w:t>
      </w:r>
      <w:r w:rsidRPr="004E0E5C">
        <w:rPr>
          <w:rFonts w:ascii="Times New Roman" w:hAnsi="Times New Roman"/>
          <w:sz w:val="28"/>
          <w:szCs w:val="28"/>
          <w:lang w:val="tt"/>
        </w:rPr>
        <w:tab/>
      </w:r>
      <w:r w:rsidRPr="004E0E5C">
        <w:rPr>
          <w:rFonts w:ascii="Times New Roman" w:hAnsi="Times New Roman"/>
          <w:sz w:val="28"/>
          <w:szCs w:val="28"/>
          <w:lang w:val="tt"/>
        </w:rPr>
        <w:tab/>
        <w:t>(фамилиясе, исеме, атасының исеме)</w:t>
      </w:r>
    </w:p>
    <w:sectPr w:rsidR="00052B14" w:rsidRPr="00143599" w:rsidSect="00B50E27">
      <w:pgSz w:w="11907" w:h="16840" w:code="9"/>
      <w:pgMar w:top="1134" w:right="851" w:bottom="1134" w:left="1134" w:header="720" w:footer="720" w:gutter="0"/>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11D" w:rsidRDefault="006F511D">
      <w:pPr>
        <w:spacing w:after="0" w:line="240" w:lineRule="auto"/>
      </w:pPr>
      <w:r>
        <w:separator/>
      </w:r>
    </w:p>
  </w:endnote>
  <w:endnote w:type="continuationSeparator" w:id="0">
    <w:p w:rsidR="006F511D" w:rsidRDefault="006F5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11D" w:rsidRDefault="006F511D">
      <w:pPr>
        <w:spacing w:after="0" w:line="240" w:lineRule="auto"/>
      </w:pPr>
      <w:r>
        <w:separator/>
      </w:r>
    </w:p>
  </w:footnote>
  <w:footnote w:type="continuationSeparator" w:id="0">
    <w:p w:rsidR="006F511D" w:rsidRDefault="006F51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0B9" w:rsidRDefault="00B630B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rsidR="00B630B9" w:rsidRDefault="00B630B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670698"/>
      <w:docPartObj>
        <w:docPartGallery w:val="Page Numbers (Top of Page)"/>
        <w:docPartUnique/>
      </w:docPartObj>
    </w:sdtPr>
    <w:sdtEndPr/>
    <w:sdtContent>
      <w:p w:rsidR="00B630B9" w:rsidRDefault="00B630B9" w:rsidP="00FA3A09">
        <w:pPr>
          <w:pStyle w:val="a3"/>
          <w:jc w:val="center"/>
        </w:pPr>
        <w:r>
          <w:fldChar w:fldCharType="begin"/>
        </w:r>
        <w:r>
          <w:instrText>PAGE   \* MERGEFORMAT</w:instrText>
        </w:r>
        <w:r>
          <w:fldChar w:fldCharType="separate"/>
        </w:r>
        <w:r w:rsidR="006F37B2" w:rsidRPr="006F37B2">
          <w:rPr>
            <w:noProof/>
            <w:lang w:val="ru-RU"/>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713921"/>
      <w:docPartObj>
        <w:docPartGallery w:val="Page Numbers (Top of Page)"/>
        <w:docPartUnique/>
      </w:docPartObj>
    </w:sdtPr>
    <w:sdtEndPr/>
    <w:sdtContent>
      <w:p w:rsidR="00B630B9" w:rsidRDefault="006F511D">
        <w:pPr>
          <w:pStyle w:val="a3"/>
          <w:jc w:val="center"/>
        </w:pPr>
      </w:p>
    </w:sdtContent>
  </w:sdt>
  <w:p w:rsidR="00B630B9" w:rsidRDefault="00B630B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CEE"/>
    <w:multiLevelType w:val="hybridMultilevel"/>
    <w:tmpl w:val="DC96E1C8"/>
    <w:lvl w:ilvl="0" w:tplc="2EA62196">
      <w:start w:val="1"/>
      <w:numFmt w:val="decimal"/>
      <w:lvlText w:val="%1)"/>
      <w:lvlJc w:val="left"/>
      <w:pPr>
        <w:ind w:left="1429" w:hanging="360"/>
      </w:pPr>
    </w:lvl>
    <w:lvl w:ilvl="1" w:tplc="E980722E" w:tentative="1">
      <w:start w:val="1"/>
      <w:numFmt w:val="lowerLetter"/>
      <w:lvlText w:val="%2."/>
      <w:lvlJc w:val="left"/>
      <w:pPr>
        <w:ind w:left="2149" w:hanging="360"/>
      </w:pPr>
    </w:lvl>
    <w:lvl w:ilvl="2" w:tplc="D786AEF4" w:tentative="1">
      <w:start w:val="1"/>
      <w:numFmt w:val="lowerRoman"/>
      <w:lvlText w:val="%3."/>
      <w:lvlJc w:val="right"/>
      <w:pPr>
        <w:ind w:left="2869" w:hanging="180"/>
      </w:pPr>
    </w:lvl>
    <w:lvl w:ilvl="3" w:tplc="64A4559C" w:tentative="1">
      <w:start w:val="1"/>
      <w:numFmt w:val="decimal"/>
      <w:lvlText w:val="%4."/>
      <w:lvlJc w:val="left"/>
      <w:pPr>
        <w:ind w:left="3589" w:hanging="360"/>
      </w:pPr>
    </w:lvl>
    <w:lvl w:ilvl="4" w:tplc="92149EEC" w:tentative="1">
      <w:start w:val="1"/>
      <w:numFmt w:val="lowerLetter"/>
      <w:lvlText w:val="%5."/>
      <w:lvlJc w:val="left"/>
      <w:pPr>
        <w:ind w:left="4309" w:hanging="360"/>
      </w:pPr>
    </w:lvl>
    <w:lvl w:ilvl="5" w:tplc="363636F8" w:tentative="1">
      <w:start w:val="1"/>
      <w:numFmt w:val="lowerRoman"/>
      <w:lvlText w:val="%6."/>
      <w:lvlJc w:val="right"/>
      <w:pPr>
        <w:ind w:left="5029" w:hanging="180"/>
      </w:pPr>
    </w:lvl>
    <w:lvl w:ilvl="6" w:tplc="4568F7A6" w:tentative="1">
      <w:start w:val="1"/>
      <w:numFmt w:val="decimal"/>
      <w:lvlText w:val="%7."/>
      <w:lvlJc w:val="left"/>
      <w:pPr>
        <w:ind w:left="5749" w:hanging="360"/>
      </w:pPr>
    </w:lvl>
    <w:lvl w:ilvl="7" w:tplc="5C84BE52" w:tentative="1">
      <w:start w:val="1"/>
      <w:numFmt w:val="lowerLetter"/>
      <w:lvlText w:val="%8."/>
      <w:lvlJc w:val="left"/>
      <w:pPr>
        <w:ind w:left="6469" w:hanging="360"/>
      </w:pPr>
    </w:lvl>
    <w:lvl w:ilvl="8" w:tplc="0414DE32" w:tentative="1">
      <w:start w:val="1"/>
      <w:numFmt w:val="lowerRoman"/>
      <w:lvlText w:val="%9."/>
      <w:lvlJc w:val="right"/>
      <w:pPr>
        <w:ind w:left="7189" w:hanging="180"/>
      </w:pPr>
    </w:lvl>
  </w:abstractNum>
  <w:abstractNum w:abstractNumId="1">
    <w:nsid w:val="11AC31BC"/>
    <w:multiLevelType w:val="hybridMultilevel"/>
    <w:tmpl w:val="69E6060E"/>
    <w:lvl w:ilvl="0" w:tplc="0B3C54CC">
      <w:start w:val="1"/>
      <w:numFmt w:val="decimal"/>
      <w:lvlText w:val="%1)"/>
      <w:lvlJc w:val="left"/>
      <w:pPr>
        <w:ind w:left="1069" w:hanging="360"/>
      </w:pPr>
      <w:rPr>
        <w:rFonts w:hint="default"/>
      </w:rPr>
    </w:lvl>
    <w:lvl w:ilvl="1" w:tplc="66623B14" w:tentative="1">
      <w:start w:val="1"/>
      <w:numFmt w:val="lowerLetter"/>
      <w:lvlText w:val="%2."/>
      <w:lvlJc w:val="left"/>
      <w:pPr>
        <w:ind w:left="1789" w:hanging="360"/>
      </w:pPr>
    </w:lvl>
    <w:lvl w:ilvl="2" w:tplc="CE648CB4" w:tentative="1">
      <w:start w:val="1"/>
      <w:numFmt w:val="lowerRoman"/>
      <w:lvlText w:val="%3."/>
      <w:lvlJc w:val="right"/>
      <w:pPr>
        <w:ind w:left="2509" w:hanging="180"/>
      </w:pPr>
    </w:lvl>
    <w:lvl w:ilvl="3" w:tplc="4F44543A" w:tentative="1">
      <w:start w:val="1"/>
      <w:numFmt w:val="decimal"/>
      <w:lvlText w:val="%4."/>
      <w:lvlJc w:val="left"/>
      <w:pPr>
        <w:ind w:left="3229" w:hanging="360"/>
      </w:pPr>
    </w:lvl>
    <w:lvl w:ilvl="4" w:tplc="8AF2F49E" w:tentative="1">
      <w:start w:val="1"/>
      <w:numFmt w:val="lowerLetter"/>
      <w:lvlText w:val="%5."/>
      <w:lvlJc w:val="left"/>
      <w:pPr>
        <w:ind w:left="3949" w:hanging="360"/>
      </w:pPr>
    </w:lvl>
    <w:lvl w:ilvl="5" w:tplc="17161FD4" w:tentative="1">
      <w:start w:val="1"/>
      <w:numFmt w:val="lowerRoman"/>
      <w:lvlText w:val="%6."/>
      <w:lvlJc w:val="right"/>
      <w:pPr>
        <w:ind w:left="4669" w:hanging="180"/>
      </w:pPr>
    </w:lvl>
    <w:lvl w:ilvl="6" w:tplc="717618C6" w:tentative="1">
      <w:start w:val="1"/>
      <w:numFmt w:val="decimal"/>
      <w:lvlText w:val="%7."/>
      <w:lvlJc w:val="left"/>
      <w:pPr>
        <w:ind w:left="5389" w:hanging="360"/>
      </w:pPr>
    </w:lvl>
    <w:lvl w:ilvl="7" w:tplc="C9DE0762" w:tentative="1">
      <w:start w:val="1"/>
      <w:numFmt w:val="lowerLetter"/>
      <w:lvlText w:val="%8."/>
      <w:lvlJc w:val="left"/>
      <w:pPr>
        <w:ind w:left="6109" w:hanging="360"/>
      </w:pPr>
    </w:lvl>
    <w:lvl w:ilvl="8" w:tplc="7D8AB272" w:tentative="1">
      <w:start w:val="1"/>
      <w:numFmt w:val="lowerRoman"/>
      <w:lvlText w:val="%9."/>
      <w:lvlJc w:val="right"/>
      <w:pPr>
        <w:ind w:left="6829" w:hanging="180"/>
      </w:pPr>
    </w:lvl>
  </w:abstractNum>
  <w:abstractNum w:abstractNumId="2">
    <w:nsid w:val="179B419E"/>
    <w:multiLevelType w:val="hybridMultilevel"/>
    <w:tmpl w:val="22B6E4CC"/>
    <w:lvl w:ilvl="0" w:tplc="3AEA8A46">
      <w:start w:val="1"/>
      <w:numFmt w:val="decimal"/>
      <w:lvlText w:val="%1)"/>
      <w:lvlJc w:val="left"/>
      <w:pPr>
        <w:ind w:left="1429" w:hanging="360"/>
      </w:pPr>
    </w:lvl>
    <w:lvl w:ilvl="1" w:tplc="032270D8" w:tentative="1">
      <w:start w:val="1"/>
      <w:numFmt w:val="lowerLetter"/>
      <w:lvlText w:val="%2."/>
      <w:lvlJc w:val="left"/>
      <w:pPr>
        <w:ind w:left="2149" w:hanging="360"/>
      </w:pPr>
    </w:lvl>
    <w:lvl w:ilvl="2" w:tplc="725CBC7E" w:tentative="1">
      <w:start w:val="1"/>
      <w:numFmt w:val="lowerRoman"/>
      <w:lvlText w:val="%3."/>
      <w:lvlJc w:val="right"/>
      <w:pPr>
        <w:ind w:left="2869" w:hanging="180"/>
      </w:pPr>
    </w:lvl>
    <w:lvl w:ilvl="3" w:tplc="CC06778C" w:tentative="1">
      <w:start w:val="1"/>
      <w:numFmt w:val="decimal"/>
      <w:lvlText w:val="%4."/>
      <w:lvlJc w:val="left"/>
      <w:pPr>
        <w:ind w:left="3589" w:hanging="360"/>
      </w:pPr>
    </w:lvl>
    <w:lvl w:ilvl="4" w:tplc="A15CB06C" w:tentative="1">
      <w:start w:val="1"/>
      <w:numFmt w:val="lowerLetter"/>
      <w:lvlText w:val="%5."/>
      <w:lvlJc w:val="left"/>
      <w:pPr>
        <w:ind w:left="4309" w:hanging="360"/>
      </w:pPr>
    </w:lvl>
    <w:lvl w:ilvl="5" w:tplc="90348110" w:tentative="1">
      <w:start w:val="1"/>
      <w:numFmt w:val="lowerRoman"/>
      <w:lvlText w:val="%6."/>
      <w:lvlJc w:val="right"/>
      <w:pPr>
        <w:ind w:left="5029" w:hanging="180"/>
      </w:pPr>
    </w:lvl>
    <w:lvl w:ilvl="6" w:tplc="E4D41CAE" w:tentative="1">
      <w:start w:val="1"/>
      <w:numFmt w:val="decimal"/>
      <w:lvlText w:val="%7."/>
      <w:lvlJc w:val="left"/>
      <w:pPr>
        <w:ind w:left="5749" w:hanging="360"/>
      </w:pPr>
    </w:lvl>
    <w:lvl w:ilvl="7" w:tplc="AA9A743C" w:tentative="1">
      <w:start w:val="1"/>
      <w:numFmt w:val="lowerLetter"/>
      <w:lvlText w:val="%8."/>
      <w:lvlJc w:val="left"/>
      <w:pPr>
        <w:ind w:left="6469" w:hanging="360"/>
      </w:pPr>
    </w:lvl>
    <w:lvl w:ilvl="8" w:tplc="91D08672" w:tentative="1">
      <w:start w:val="1"/>
      <w:numFmt w:val="lowerRoman"/>
      <w:lvlText w:val="%9."/>
      <w:lvlJc w:val="right"/>
      <w:pPr>
        <w:ind w:left="7189" w:hanging="180"/>
      </w:pPr>
    </w:lvl>
  </w:abstractNum>
  <w:abstractNum w:abstractNumId="3">
    <w:nsid w:val="1A915194"/>
    <w:multiLevelType w:val="hybridMultilevel"/>
    <w:tmpl w:val="09240C9A"/>
    <w:lvl w:ilvl="0" w:tplc="638EB9F0">
      <w:start w:val="1"/>
      <w:numFmt w:val="decimal"/>
      <w:lvlText w:val="%1."/>
      <w:lvlJc w:val="left"/>
      <w:pPr>
        <w:tabs>
          <w:tab w:val="num" w:pos="723"/>
        </w:tabs>
        <w:ind w:left="723" w:hanging="360"/>
      </w:pPr>
      <w:rPr>
        <w:rFonts w:hint="default"/>
        <w:i w:val="0"/>
      </w:rPr>
    </w:lvl>
    <w:lvl w:ilvl="1" w:tplc="A93A9C4E" w:tentative="1">
      <w:start w:val="1"/>
      <w:numFmt w:val="lowerLetter"/>
      <w:lvlText w:val="%2."/>
      <w:lvlJc w:val="left"/>
      <w:pPr>
        <w:tabs>
          <w:tab w:val="num" w:pos="1443"/>
        </w:tabs>
        <w:ind w:left="1443" w:hanging="360"/>
      </w:pPr>
    </w:lvl>
    <w:lvl w:ilvl="2" w:tplc="C4207F74" w:tentative="1">
      <w:start w:val="1"/>
      <w:numFmt w:val="lowerRoman"/>
      <w:lvlText w:val="%3."/>
      <w:lvlJc w:val="right"/>
      <w:pPr>
        <w:tabs>
          <w:tab w:val="num" w:pos="2163"/>
        </w:tabs>
        <w:ind w:left="2163" w:hanging="180"/>
      </w:pPr>
    </w:lvl>
    <w:lvl w:ilvl="3" w:tplc="1B10B6D2" w:tentative="1">
      <w:start w:val="1"/>
      <w:numFmt w:val="decimal"/>
      <w:lvlText w:val="%4."/>
      <w:lvlJc w:val="left"/>
      <w:pPr>
        <w:tabs>
          <w:tab w:val="num" w:pos="2883"/>
        </w:tabs>
        <w:ind w:left="2883" w:hanging="360"/>
      </w:pPr>
    </w:lvl>
    <w:lvl w:ilvl="4" w:tplc="1518A60A" w:tentative="1">
      <w:start w:val="1"/>
      <w:numFmt w:val="lowerLetter"/>
      <w:lvlText w:val="%5."/>
      <w:lvlJc w:val="left"/>
      <w:pPr>
        <w:tabs>
          <w:tab w:val="num" w:pos="3603"/>
        </w:tabs>
        <w:ind w:left="3603" w:hanging="360"/>
      </w:pPr>
    </w:lvl>
    <w:lvl w:ilvl="5" w:tplc="6F92B91E" w:tentative="1">
      <w:start w:val="1"/>
      <w:numFmt w:val="lowerRoman"/>
      <w:lvlText w:val="%6."/>
      <w:lvlJc w:val="right"/>
      <w:pPr>
        <w:tabs>
          <w:tab w:val="num" w:pos="4323"/>
        </w:tabs>
        <w:ind w:left="4323" w:hanging="180"/>
      </w:pPr>
    </w:lvl>
    <w:lvl w:ilvl="6" w:tplc="2734842A" w:tentative="1">
      <w:start w:val="1"/>
      <w:numFmt w:val="decimal"/>
      <w:lvlText w:val="%7."/>
      <w:lvlJc w:val="left"/>
      <w:pPr>
        <w:tabs>
          <w:tab w:val="num" w:pos="5043"/>
        </w:tabs>
        <w:ind w:left="5043" w:hanging="360"/>
      </w:pPr>
    </w:lvl>
    <w:lvl w:ilvl="7" w:tplc="B344D834" w:tentative="1">
      <w:start w:val="1"/>
      <w:numFmt w:val="lowerLetter"/>
      <w:lvlText w:val="%8."/>
      <w:lvlJc w:val="left"/>
      <w:pPr>
        <w:tabs>
          <w:tab w:val="num" w:pos="5763"/>
        </w:tabs>
        <w:ind w:left="5763" w:hanging="360"/>
      </w:pPr>
    </w:lvl>
    <w:lvl w:ilvl="8" w:tplc="03A6604E" w:tentative="1">
      <w:start w:val="1"/>
      <w:numFmt w:val="lowerRoman"/>
      <w:lvlText w:val="%9."/>
      <w:lvlJc w:val="right"/>
      <w:pPr>
        <w:tabs>
          <w:tab w:val="num" w:pos="6483"/>
        </w:tabs>
        <w:ind w:left="6483" w:hanging="180"/>
      </w:pPr>
    </w:lvl>
  </w:abstractNum>
  <w:abstractNum w:abstractNumId="4">
    <w:nsid w:val="20E22345"/>
    <w:multiLevelType w:val="hybridMultilevel"/>
    <w:tmpl w:val="74EE54F8"/>
    <w:lvl w:ilvl="0" w:tplc="6F6E2DDE">
      <w:start w:val="1"/>
      <w:numFmt w:val="decimal"/>
      <w:lvlText w:val="%1)"/>
      <w:lvlJc w:val="left"/>
      <w:pPr>
        <w:ind w:left="1069" w:hanging="360"/>
      </w:pPr>
      <w:rPr>
        <w:rFonts w:hint="default"/>
      </w:rPr>
    </w:lvl>
    <w:lvl w:ilvl="1" w:tplc="17E86530" w:tentative="1">
      <w:start w:val="1"/>
      <w:numFmt w:val="lowerLetter"/>
      <w:lvlText w:val="%2."/>
      <w:lvlJc w:val="left"/>
      <w:pPr>
        <w:ind w:left="1789" w:hanging="360"/>
      </w:pPr>
    </w:lvl>
    <w:lvl w:ilvl="2" w:tplc="7C322E28" w:tentative="1">
      <w:start w:val="1"/>
      <w:numFmt w:val="lowerRoman"/>
      <w:lvlText w:val="%3."/>
      <w:lvlJc w:val="right"/>
      <w:pPr>
        <w:ind w:left="2509" w:hanging="180"/>
      </w:pPr>
    </w:lvl>
    <w:lvl w:ilvl="3" w:tplc="21D44672" w:tentative="1">
      <w:start w:val="1"/>
      <w:numFmt w:val="decimal"/>
      <w:lvlText w:val="%4."/>
      <w:lvlJc w:val="left"/>
      <w:pPr>
        <w:ind w:left="3229" w:hanging="360"/>
      </w:pPr>
    </w:lvl>
    <w:lvl w:ilvl="4" w:tplc="F85460F4" w:tentative="1">
      <w:start w:val="1"/>
      <w:numFmt w:val="lowerLetter"/>
      <w:lvlText w:val="%5."/>
      <w:lvlJc w:val="left"/>
      <w:pPr>
        <w:ind w:left="3949" w:hanging="360"/>
      </w:pPr>
    </w:lvl>
    <w:lvl w:ilvl="5" w:tplc="DB8E697A" w:tentative="1">
      <w:start w:val="1"/>
      <w:numFmt w:val="lowerRoman"/>
      <w:lvlText w:val="%6."/>
      <w:lvlJc w:val="right"/>
      <w:pPr>
        <w:ind w:left="4669" w:hanging="180"/>
      </w:pPr>
    </w:lvl>
    <w:lvl w:ilvl="6" w:tplc="06EE500A" w:tentative="1">
      <w:start w:val="1"/>
      <w:numFmt w:val="decimal"/>
      <w:lvlText w:val="%7."/>
      <w:lvlJc w:val="left"/>
      <w:pPr>
        <w:ind w:left="5389" w:hanging="360"/>
      </w:pPr>
    </w:lvl>
    <w:lvl w:ilvl="7" w:tplc="1D00F568" w:tentative="1">
      <w:start w:val="1"/>
      <w:numFmt w:val="lowerLetter"/>
      <w:lvlText w:val="%8."/>
      <w:lvlJc w:val="left"/>
      <w:pPr>
        <w:ind w:left="6109" w:hanging="360"/>
      </w:pPr>
    </w:lvl>
    <w:lvl w:ilvl="8" w:tplc="54F0DA3C" w:tentative="1">
      <w:start w:val="1"/>
      <w:numFmt w:val="lowerRoman"/>
      <w:lvlText w:val="%9."/>
      <w:lvlJc w:val="right"/>
      <w:pPr>
        <w:ind w:left="6829" w:hanging="180"/>
      </w:pPr>
    </w:lvl>
  </w:abstractNum>
  <w:abstractNum w:abstractNumId="5">
    <w:nsid w:val="21462A97"/>
    <w:multiLevelType w:val="hybridMultilevel"/>
    <w:tmpl w:val="E61E8A9C"/>
    <w:lvl w:ilvl="0" w:tplc="24B44EF2">
      <w:start w:val="1"/>
      <w:numFmt w:val="decimal"/>
      <w:lvlText w:val="%1)"/>
      <w:lvlJc w:val="left"/>
      <w:pPr>
        <w:ind w:left="1429" w:hanging="360"/>
      </w:pPr>
    </w:lvl>
    <w:lvl w:ilvl="1" w:tplc="28F4792A" w:tentative="1">
      <w:start w:val="1"/>
      <w:numFmt w:val="lowerLetter"/>
      <w:lvlText w:val="%2."/>
      <w:lvlJc w:val="left"/>
      <w:pPr>
        <w:ind w:left="2149" w:hanging="360"/>
      </w:pPr>
    </w:lvl>
    <w:lvl w:ilvl="2" w:tplc="B3F2D350" w:tentative="1">
      <w:start w:val="1"/>
      <w:numFmt w:val="lowerRoman"/>
      <w:lvlText w:val="%3."/>
      <w:lvlJc w:val="right"/>
      <w:pPr>
        <w:ind w:left="2869" w:hanging="180"/>
      </w:pPr>
    </w:lvl>
    <w:lvl w:ilvl="3" w:tplc="42EA5DA0" w:tentative="1">
      <w:start w:val="1"/>
      <w:numFmt w:val="decimal"/>
      <w:lvlText w:val="%4."/>
      <w:lvlJc w:val="left"/>
      <w:pPr>
        <w:ind w:left="3589" w:hanging="360"/>
      </w:pPr>
    </w:lvl>
    <w:lvl w:ilvl="4" w:tplc="555E8604" w:tentative="1">
      <w:start w:val="1"/>
      <w:numFmt w:val="lowerLetter"/>
      <w:lvlText w:val="%5."/>
      <w:lvlJc w:val="left"/>
      <w:pPr>
        <w:ind w:left="4309" w:hanging="360"/>
      </w:pPr>
    </w:lvl>
    <w:lvl w:ilvl="5" w:tplc="E548B916" w:tentative="1">
      <w:start w:val="1"/>
      <w:numFmt w:val="lowerRoman"/>
      <w:lvlText w:val="%6."/>
      <w:lvlJc w:val="right"/>
      <w:pPr>
        <w:ind w:left="5029" w:hanging="180"/>
      </w:pPr>
    </w:lvl>
    <w:lvl w:ilvl="6" w:tplc="21EA9516" w:tentative="1">
      <w:start w:val="1"/>
      <w:numFmt w:val="decimal"/>
      <w:lvlText w:val="%7."/>
      <w:lvlJc w:val="left"/>
      <w:pPr>
        <w:ind w:left="5749" w:hanging="360"/>
      </w:pPr>
    </w:lvl>
    <w:lvl w:ilvl="7" w:tplc="DD2ED616" w:tentative="1">
      <w:start w:val="1"/>
      <w:numFmt w:val="lowerLetter"/>
      <w:lvlText w:val="%8."/>
      <w:lvlJc w:val="left"/>
      <w:pPr>
        <w:ind w:left="6469" w:hanging="360"/>
      </w:pPr>
    </w:lvl>
    <w:lvl w:ilvl="8" w:tplc="B478CE30" w:tentative="1">
      <w:start w:val="1"/>
      <w:numFmt w:val="lowerRoman"/>
      <w:lvlText w:val="%9."/>
      <w:lvlJc w:val="right"/>
      <w:pPr>
        <w:ind w:left="7189" w:hanging="180"/>
      </w:pPr>
    </w:lvl>
  </w:abstractNum>
  <w:abstractNum w:abstractNumId="6">
    <w:nsid w:val="2150256E"/>
    <w:multiLevelType w:val="hybridMultilevel"/>
    <w:tmpl w:val="99386556"/>
    <w:lvl w:ilvl="0" w:tplc="8946AD2A">
      <w:start w:val="1"/>
      <w:numFmt w:val="decimal"/>
      <w:lvlText w:val="%1)"/>
      <w:lvlJc w:val="left"/>
      <w:pPr>
        <w:ind w:left="1144" w:hanging="435"/>
      </w:pPr>
      <w:rPr>
        <w:rFonts w:hint="default"/>
      </w:rPr>
    </w:lvl>
    <w:lvl w:ilvl="1" w:tplc="AEEC4AB8" w:tentative="1">
      <w:start w:val="1"/>
      <w:numFmt w:val="lowerLetter"/>
      <w:lvlText w:val="%2."/>
      <w:lvlJc w:val="left"/>
      <w:pPr>
        <w:ind w:left="1789" w:hanging="360"/>
      </w:pPr>
    </w:lvl>
    <w:lvl w:ilvl="2" w:tplc="0456BBEC" w:tentative="1">
      <w:start w:val="1"/>
      <w:numFmt w:val="lowerRoman"/>
      <w:lvlText w:val="%3."/>
      <w:lvlJc w:val="right"/>
      <w:pPr>
        <w:ind w:left="2509" w:hanging="180"/>
      </w:pPr>
    </w:lvl>
    <w:lvl w:ilvl="3" w:tplc="D756C090" w:tentative="1">
      <w:start w:val="1"/>
      <w:numFmt w:val="decimal"/>
      <w:lvlText w:val="%4."/>
      <w:lvlJc w:val="left"/>
      <w:pPr>
        <w:ind w:left="3229" w:hanging="360"/>
      </w:pPr>
    </w:lvl>
    <w:lvl w:ilvl="4" w:tplc="EEC21068" w:tentative="1">
      <w:start w:val="1"/>
      <w:numFmt w:val="lowerLetter"/>
      <w:lvlText w:val="%5."/>
      <w:lvlJc w:val="left"/>
      <w:pPr>
        <w:ind w:left="3949" w:hanging="360"/>
      </w:pPr>
    </w:lvl>
    <w:lvl w:ilvl="5" w:tplc="A2A63DFC" w:tentative="1">
      <w:start w:val="1"/>
      <w:numFmt w:val="lowerRoman"/>
      <w:lvlText w:val="%6."/>
      <w:lvlJc w:val="right"/>
      <w:pPr>
        <w:ind w:left="4669" w:hanging="180"/>
      </w:pPr>
    </w:lvl>
    <w:lvl w:ilvl="6" w:tplc="54F46F00" w:tentative="1">
      <w:start w:val="1"/>
      <w:numFmt w:val="decimal"/>
      <w:lvlText w:val="%7."/>
      <w:lvlJc w:val="left"/>
      <w:pPr>
        <w:ind w:left="5389" w:hanging="360"/>
      </w:pPr>
    </w:lvl>
    <w:lvl w:ilvl="7" w:tplc="F1AE5FB4" w:tentative="1">
      <w:start w:val="1"/>
      <w:numFmt w:val="lowerLetter"/>
      <w:lvlText w:val="%8."/>
      <w:lvlJc w:val="left"/>
      <w:pPr>
        <w:ind w:left="6109" w:hanging="360"/>
      </w:pPr>
    </w:lvl>
    <w:lvl w:ilvl="8" w:tplc="19F89FEC" w:tentative="1">
      <w:start w:val="1"/>
      <w:numFmt w:val="lowerRoman"/>
      <w:lvlText w:val="%9."/>
      <w:lvlJc w:val="right"/>
      <w:pPr>
        <w:ind w:left="6829" w:hanging="180"/>
      </w:pPr>
    </w:lvl>
  </w:abstractNum>
  <w:abstractNum w:abstractNumId="7">
    <w:nsid w:val="24AD4A1F"/>
    <w:multiLevelType w:val="hybridMultilevel"/>
    <w:tmpl w:val="22B6E4CC"/>
    <w:lvl w:ilvl="0" w:tplc="8C7E1F00">
      <w:start w:val="1"/>
      <w:numFmt w:val="decimal"/>
      <w:lvlText w:val="%1)"/>
      <w:lvlJc w:val="left"/>
      <w:pPr>
        <w:ind w:left="1429" w:hanging="360"/>
      </w:pPr>
    </w:lvl>
    <w:lvl w:ilvl="1" w:tplc="A86EEE26" w:tentative="1">
      <w:start w:val="1"/>
      <w:numFmt w:val="lowerLetter"/>
      <w:lvlText w:val="%2."/>
      <w:lvlJc w:val="left"/>
      <w:pPr>
        <w:ind w:left="2149" w:hanging="360"/>
      </w:pPr>
    </w:lvl>
    <w:lvl w:ilvl="2" w:tplc="B32C16FC" w:tentative="1">
      <w:start w:val="1"/>
      <w:numFmt w:val="lowerRoman"/>
      <w:lvlText w:val="%3."/>
      <w:lvlJc w:val="right"/>
      <w:pPr>
        <w:ind w:left="2869" w:hanging="180"/>
      </w:pPr>
    </w:lvl>
    <w:lvl w:ilvl="3" w:tplc="00B0C70E" w:tentative="1">
      <w:start w:val="1"/>
      <w:numFmt w:val="decimal"/>
      <w:lvlText w:val="%4."/>
      <w:lvlJc w:val="left"/>
      <w:pPr>
        <w:ind w:left="3589" w:hanging="360"/>
      </w:pPr>
    </w:lvl>
    <w:lvl w:ilvl="4" w:tplc="F310539A" w:tentative="1">
      <w:start w:val="1"/>
      <w:numFmt w:val="lowerLetter"/>
      <w:lvlText w:val="%5."/>
      <w:lvlJc w:val="left"/>
      <w:pPr>
        <w:ind w:left="4309" w:hanging="360"/>
      </w:pPr>
    </w:lvl>
    <w:lvl w:ilvl="5" w:tplc="9E06E972" w:tentative="1">
      <w:start w:val="1"/>
      <w:numFmt w:val="lowerRoman"/>
      <w:lvlText w:val="%6."/>
      <w:lvlJc w:val="right"/>
      <w:pPr>
        <w:ind w:left="5029" w:hanging="180"/>
      </w:pPr>
    </w:lvl>
    <w:lvl w:ilvl="6" w:tplc="75C6873C" w:tentative="1">
      <w:start w:val="1"/>
      <w:numFmt w:val="decimal"/>
      <w:lvlText w:val="%7."/>
      <w:lvlJc w:val="left"/>
      <w:pPr>
        <w:ind w:left="5749" w:hanging="360"/>
      </w:pPr>
    </w:lvl>
    <w:lvl w:ilvl="7" w:tplc="9E861FF8" w:tentative="1">
      <w:start w:val="1"/>
      <w:numFmt w:val="lowerLetter"/>
      <w:lvlText w:val="%8."/>
      <w:lvlJc w:val="left"/>
      <w:pPr>
        <w:ind w:left="6469" w:hanging="360"/>
      </w:pPr>
    </w:lvl>
    <w:lvl w:ilvl="8" w:tplc="E0DC1CBC" w:tentative="1">
      <w:start w:val="1"/>
      <w:numFmt w:val="lowerRoman"/>
      <w:lvlText w:val="%9."/>
      <w:lvlJc w:val="right"/>
      <w:pPr>
        <w:ind w:left="7189" w:hanging="180"/>
      </w:pPr>
    </w:lvl>
  </w:abstractNum>
  <w:abstractNum w:abstractNumId="8">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9211A18"/>
    <w:multiLevelType w:val="hybridMultilevel"/>
    <w:tmpl w:val="B366D212"/>
    <w:lvl w:ilvl="0" w:tplc="DA50F300">
      <w:start w:val="1"/>
      <w:numFmt w:val="decimal"/>
      <w:lvlText w:val="%1)"/>
      <w:lvlJc w:val="left"/>
      <w:pPr>
        <w:ind w:left="1429" w:hanging="360"/>
      </w:pPr>
    </w:lvl>
    <w:lvl w:ilvl="1" w:tplc="D76027FA" w:tentative="1">
      <w:start w:val="1"/>
      <w:numFmt w:val="lowerLetter"/>
      <w:lvlText w:val="%2."/>
      <w:lvlJc w:val="left"/>
      <w:pPr>
        <w:ind w:left="2149" w:hanging="360"/>
      </w:pPr>
    </w:lvl>
    <w:lvl w:ilvl="2" w:tplc="0814665A" w:tentative="1">
      <w:start w:val="1"/>
      <w:numFmt w:val="lowerRoman"/>
      <w:lvlText w:val="%3."/>
      <w:lvlJc w:val="right"/>
      <w:pPr>
        <w:ind w:left="2869" w:hanging="180"/>
      </w:pPr>
    </w:lvl>
    <w:lvl w:ilvl="3" w:tplc="E23A8676" w:tentative="1">
      <w:start w:val="1"/>
      <w:numFmt w:val="decimal"/>
      <w:lvlText w:val="%4."/>
      <w:lvlJc w:val="left"/>
      <w:pPr>
        <w:ind w:left="3589" w:hanging="360"/>
      </w:pPr>
    </w:lvl>
    <w:lvl w:ilvl="4" w:tplc="F90829A2" w:tentative="1">
      <w:start w:val="1"/>
      <w:numFmt w:val="lowerLetter"/>
      <w:lvlText w:val="%5."/>
      <w:lvlJc w:val="left"/>
      <w:pPr>
        <w:ind w:left="4309" w:hanging="360"/>
      </w:pPr>
    </w:lvl>
    <w:lvl w:ilvl="5" w:tplc="88FC9952" w:tentative="1">
      <w:start w:val="1"/>
      <w:numFmt w:val="lowerRoman"/>
      <w:lvlText w:val="%6."/>
      <w:lvlJc w:val="right"/>
      <w:pPr>
        <w:ind w:left="5029" w:hanging="180"/>
      </w:pPr>
    </w:lvl>
    <w:lvl w:ilvl="6" w:tplc="51548164" w:tentative="1">
      <w:start w:val="1"/>
      <w:numFmt w:val="decimal"/>
      <w:lvlText w:val="%7."/>
      <w:lvlJc w:val="left"/>
      <w:pPr>
        <w:ind w:left="5749" w:hanging="360"/>
      </w:pPr>
    </w:lvl>
    <w:lvl w:ilvl="7" w:tplc="5830B662" w:tentative="1">
      <w:start w:val="1"/>
      <w:numFmt w:val="lowerLetter"/>
      <w:lvlText w:val="%8."/>
      <w:lvlJc w:val="left"/>
      <w:pPr>
        <w:ind w:left="6469" w:hanging="360"/>
      </w:pPr>
    </w:lvl>
    <w:lvl w:ilvl="8" w:tplc="74148340" w:tentative="1">
      <w:start w:val="1"/>
      <w:numFmt w:val="lowerRoman"/>
      <w:lvlText w:val="%9."/>
      <w:lvlJc w:val="right"/>
      <w:pPr>
        <w:ind w:left="7189" w:hanging="180"/>
      </w:pPr>
    </w:lvl>
  </w:abstractNum>
  <w:abstractNum w:abstractNumId="10">
    <w:nsid w:val="303D4A9B"/>
    <w:multiLevelType w:val="hybridMultilevel"/>
    <w:tmpl w:val="B366D212"/>
    <w:lvl w:ilvl="0" w:tplc="75EA36D6">
      <w:start w:val="1"/>
      <w:numFmt w:val="decimal"/>
      <w:lvlText w:val="%1)"/>
      <w:lvlJc w:val="left"/>
      <w:pPr>
        <w:ind w:left="1429" w:hanging="360"/>
      </w:pPr>
    </w:lvl>
    <w:lvl w:ilvl="1" w:tplc="38D00D44" w:tentative="1">
      <w:start w:val="1"/>
      <w:numFmt w:val="lowerLetter"/>
      <w:lvlText w:val="%2."/>
      <w:lvlJc w:val="left"/>
      <w:pPr>
        <w:ind w:left="2149" w:hanging="360"/>
      </w:pPr>
    </w:lvl>
    <w:lvl w:ilvl="2" w:tplc="52948B70" w:tentative="1">
      <w:start w:val="1"/>
      <w:numFmt w:val="lowerRoman"/>
      <w:lvlText w:val="%3."/>
      <w:lvlJc w:val="right"/>
      <w:pPr>
        <w:ind w:left="2869" w:hanging="180"/>
      </w:pPr>
    </w:lvl>
    <w:lvl w:ilvl="3" w:tplc="CB9A551C" w:tentative="1">
      <w:start w:val="1"/>
      <w:numFmt w:val="decimal"/>
      <w:lvlText w:val="%4."/>
      <w:lvlJc w:val="left"/>
      <w:pPr>
        <w:ind w:left="3589" w:hanging="360"/>
      </w:pPr>
    </w:lvl>
    <w:lvl w:ilvl="4" w:tplc="6EBED380" w:tentative="1">
      <w:start w:val="1"/>
      <w:numFmt w:val="lowerLetter"/>
      <w:lvlText w:val="%5."/>
      <w:lvlJc w:val="left"/>
      <w:pPr>
        <w:ind w:left="4309" w:hanging="360"/>
      </w:pPr>
    </w:lvl>
    <w:lvl w:ilvl="5" w:tplc="542EB96C" w:tentative="1">
      <w:start w:val="1"/>
      <w:numFmt w:val="lowerRoman"/>
      <w:lvlText w:val="%6."/>
      <w:lvlJc w:val="right"/>
      <w:pPr>
        <w:ind w:left="5029" w:hanging="180"/>
      </w:pPr>
    </w:lvl>
    <w:lvl w:ilvl="6" w:tplc="0EC4EEB4" w:tentative="1">
      <w:start w:val="1"/>
      <w:numFmt w:val="decimal"/>
      <w:lvlText w:val="%7."/>
      <w:lvlJc w:val="left"/>
      <w:pPr>
        <w:ind w:left="5749" w:hanging="360"/>
      </w:pPr>
    </w:lvl>
    <w:lvl w:ilvl="7" w:tplc="0C2C51B4" w:tentative="1">
      <w:start w:val="1"/>
      <w:numFmt w:val="lowerLetter"/>
      <w:lvlText w:val="%8."/>
      <w:lvlJc w:val="left"/>
      <w:pPr>
        <w:ind w:left="6469" w:hanging="360"/>
      </w:pPr>
    </w:lvl>
    <w:lvl w:ilvl="8" w:tplc="C032D706" w:tentative="1">
      <w:start w:val="1"/>
      <w:numFmt w:val="lowerRoman"/>
      <w:lvlText w:val="%9."/>
      <w:lvlJc w:val="right"/>
      <w:pPr>
        <w:ind w:left="7189" w:hanging="180"/>
      </w:pPr>
    </w:lvl>
  </w:abstractNum>
  <w:abstractNum w:abstractNumId="11">
    <w:nsid w:val="348A5966"/>
    <w:multiLevelType w:val="hybridMultilevel"/>
    <w:tmpl w:val="4B2C54A0"/>
    <w:lvl w:ilvl="0" w:tplc="9E107C34">
      <w:start w:val="1"/>
      <w:numFmt w:val="decimal"/>
      <w:lvlText w:val="%1."/>
      <w:lvlJc w:val="left"/>
      <w:pPr>
        <w:ind w:left="720" w:hanging="360"/>
      </w:pPr>
      <w:rPr>
        <w:rFonts w:hint="default"/>
      </w:rPr>
    </w:lvl>
    <w:lvl w:ilvl="1" w:tplc="3C2257A6" w:tentative="1">
      <w:start w:val="1"/>
      <w:numFmt w:val="lowerLetter"/>
      <w:lvlText w:val="%2."/>
      <w:lvlJc w:val="left"/>
      <w:pPr>
        <w:ind w:left="1440" w:hanging="360"/>
      </w:pPr>
    </w:lvl>
    <w:lvl w:ilvl="2" w:tplc="D458BEE0" w:tentative="1">
      <w:start w:val="1"/>
      <w:numFmt w:val="lowerRoman"/>
      <w:lvlText w:val="%3."/>
      <w:lvlJc w:val="right"/>
      <w:pPr>
        <w:ind w:left="2160" w:hanging="180"/>
      </w:pPr>
    </w:lvl>
    <w:lvl w:ilvl="3" w:tplc="4E489290" w:tentative="1">
      <w:start w:val="1"/>
      <w:numFmt w:val="decimal"/>
      <w:lvlText w:val="%4."/>
      <w:lvlJc w:val="left"/>
      <w:pPr>
        <w:ind w:left="2880" w:hanging="360"/>
      </w:pPr>
    </w:lvl>
    <w:lvl w:ilvl="4" w:tplc="2C5E55C8" w:tentative="1">
      <w:start w:val="1"/>
      <w:numFmt w:val="lowerLetter"/>
      <w:lvlText w:val="%5."/>
      <w:lvlJc w:val="left"/>
      <w:pPr>
        <w:ind w:left="3600" w:hanging="360"/>
      </w:pPr>
    </w:lvl>
    <w:lvl w:ilvl="5" w:tplc="6A223C4E" w:tentative="1">
      <w:start w:val="1"/>
      <w:numFmt w:val="lowerRoman"/>
      <w:lvlText w:val="%6."/>
      <w:lvlJc w:val="right"/>
      <w:pPr>
        <w:ind w:left="4320" w:hanging="180"/>
      </w:pPr>
    </w:lvl>
    <w:lvl w:ilvl="6" w:tplc="EBCEBD58" w:tentative="1">
      <w:start w:val="1"/>
      <w:numFmt w:val="decimal"/>
      <w:lvlText w:val="%7."/>
      <w:lvlJc w:val="left"/>
      <w:pPr>
        <w:ind w:left="5040" w:hanging="360"/>
      </w:pPr>
    </w:lvl>
    <w:lvl w:ilvl="7" w:tplc="8A08E2D8" w:tentative="1">
      <w:start w:val="1"/>
      <w:numFmt w:val="lowerLetter"/>
      <w:lvlText w:val="%8."/>
      <w:lvlJc w:val="left"/>
      <w:pPr>
        <w:ind w:left="5760" w:hanging="360"/>
      </w:pPr>
    </w:lvl>
    <w:lvl w:ilvl="8" w:tplc="1D8CE9FA" w:tentative="1">
      <w:start w:val="1"/>
      <w:numFmt w:val="lowerRoman"/>
      <w:lvlText w:val="%9."/>
      <w:lvlJc w:val="right"/>
      <w:pPr>
        <w:ind w:left="6480" w:hanging="180"/>
      </w:pPr>
    </w:lvl>
  </w:abstractNum>
  <w:abstractNum w:abstractNumId="12">
    <w:nsid w:val="349E4E9F"/>
    <w:multiLevelType w:val="hybridMultilevel"/>
    <w:tmpl w:val="EFE610D2"/>
    <w:lvl w:ilvl="0" w:tplc="29865C7C">
      <w:start w:val="1"/>
      <w:numFmt w:val="decimal"/>
      <w:lvlText w:val="%1)"/>
      <w:lvlJc w:val="left"/>
      <w:pPr>
        <w:ind w:left="1069" w:hanging="360"/>
      </w:pPr>
      <w:rPr>
        <w:rFonts w:hint="default"/>
      </w:rPr>
    </w:lvl>
    <w:lvl w:ilvl="1" w:tplc="7B0AACE0" w:tentative="1">
      <w:start w:val="1"/>
      <w:numFmt w:val="lowerLetter"/>
      <w:lvlText w:val="%2."/>
      <w:lvlJc w:val="left"/>
      <w:pPr>
        <w:ind w:left="1789" w:hanging="360"/>
      </w:pPr>
    </w:lvl>
    <w:lvl w:ilvl="2" w:tplc="7A604DB6" w:tentative="1">
      <w:start w:val="1"/>
      <w:numFmt w:val="lowerRoman"/>
      <w:lvlText w:val="%3."/>
      <w:lvlJc w:val="right"/>
      <w:pPr>
        <w:ind w:left="2509" w:hanging="180"/>
      </w:pPr>
    </w:lvl>
    <w:lvl w:ilvl="3" w:tplc="D1180230" w:tentative="1">
      <w:start w:val="1"/>
      <w:numFmt w:val="decimal"/>
      <w:lvlText w:val="%4."/>
      <w:lvlJc w:val="left"/>
      <w:pPr>
        <w:ind w:left="3229" w:hanging="360"/>
      </w:pPr>
    </w:lvl>
    <w:lvl w:ilvl="4" w:tplc="440E5378" w:tentative="1">
      <w:start w:val="1"/>
      <w:numFmt w:val="lowerLetter"/>
      <w:lvlText w:val="%5."/>
      <w:lvlJc w:val="left"/>
      <w:pPr>
        <w:ind w:left="3949" w:hanging="360"/>
      </w:pPr>
    </w:lvl>
    <w:lvl w:ilvl="5" w:tplc="B766562C" w:tentative="1">
      <w:start w:val="1"/>
      <w:numFmt w:val="lowerRoman"/>
      <w:lvlText w:val="%6."/>
      <w:lvlJc w:val="right"/>
      <w:pPr>
        <w:ind w:left="4669" w:hanging="180"/>
      </w:pPr>
    </w:lvl>
    <w:lvl w:ilvl="6" w:tplc="56208B72" w:tentative="1">
      <w:start w:val="1"/>
      <w:numFmt w:val="decimal"/>
      <w:lvlText w:val="%7."/>
      <w:lvlJc w:val="left"/>
      <w:pPr>
        <w:ind w:left="5389" w:hanging="360"/>
      </w:pPr>
    </w:lvl>
    <w:lvl w:ilvl="7" w:tplc="2C786C0A" w:tentative="1">
      <w:start w:val="1"/>
      <w:numFmt w:val="lowerLetter"/>
      <w:lvlText w:val="%8."/>
      <w:lvlJc w:val="left"/>
      <w:pPr>
        <w:ind w:left="6109" w:hanging="360"/>
      </w:pPr>
    </w:lvl>
    <w:lvl w:ilvl="8" w:tplc="42C036E2" w:tentative="1">
      <w:start w:val="1"/>
      <w:numFmt w:val="lowerRoman"/>
      <w:lvlText w:val="%9."/>
      <w:lvlJc w:val="right"/>
      <w:pPr>
        <w:ind w:left="6829" w:hanging="180"/>
      </w:pPr>
    </w:lvl>
  </w:abstractNum>
  <w:abstractNum w:abstractNumId="13">
    <w:nsid w:val="37672D1C"/>
    <w:multiLevelType w:val="hybridMultilevel"/>
    <w:tmpl w:val="DBE67FEA"/>
    <w:lvl w:ilvl="0" w:tplc="8C1E07B4">
      <w:start w:val="1"/>
      <w:numFmt w:val="decimal"/>
      <w:lvlText w:val="%1)"/>
      <w:lvlJc w:val="left"/>
      <w:pPr>
        <w:ind w:left="1429" w:hanging="360"/>
      </w:pPr>
    </w:lvl>
    <w:lvl w:ilvl="1" w:tplc="D2BC194E" w:tentative="1">
      <w:start w:val="1"/>
      <w:numFmt w:val="lowerLetter"/>
      <w:lvlText w:val="%2."/>
      <w:lvlJc w:val="left"/>
      <w:pPr>
        <w:ind w:left="2149" w:hanging="360"/>
      </w:pPr>
    </w:lvl>
    <w:lvl w:ilvl="2" w:tplc="2D42BF34" w:tentative="1">
      <w:start w:val="1"/>
      <w:numFmt w:val="lowerRoman"/>
      <w:lvlText w:val="%3."/>
      <w:lvlJc w:val="right"/>
      <w:pPr>
        <w:ind w:left="2869" w:hanging="180"/>
      </w:pPr>
    </w:lvl>
    <w:lvl w:ilvl="3" w:tplc="C23615F8" w:tentative="1">
      <w:start w:val="1"/>
      <w:numFmt w:val="decimal"/>
      <w:lvlText w:val="%4."/>
      <w:lvlJc w:val="left"/>
      <w:pPr>
        <w:ind w:left="3589" w:hanging="360"/>
      </w:pPr>
    </w:lvl>
    <w:lvl w:ilvl="4" w:tplc="08CCC336" w:tentative="1">
      <w:start w:val="1"/>
      <w:numFmt w:val="lowerLetter"/>
      <w:lvlText w:val="%5."/>
      <w:lvlJc w:val="left"/>
      <w:pPr>
        <w:ind w:left="4309" w:hanging="360"/>
      </w:pPr>
    </w:lvl>
    <w:lvl w:ilvl="5" w:tplc="87D44A38" w:tentative="1">
      <w:start w:val="1"/>
      <w:numFmt w:val="lowerRoman"/>
      <w:lvlText w:val="%6."/>
      <w:lvlJc w:val="right"/>
      <w:pPr>
        <w:ind w:left="5029" w:hanging="180"/>
      </w:pPr>
    </w:lvl>
    <w:lvl w:ilvl="6" w:tplc="979E2804" w:tentative="1">
      <w:start w:val="1"/>
      <w:numFmt w:val="decimal"/>
      <w:lvlText w:val="%7."/>
      <w:lvlJc w:val="left"/>
      <w:pPr>
        <w:ind w:left="5749" w:hanging="360"/>
      </w:pPr>
    </w:lvl>
    <w:lvl w:ilvl="7" w:tplc="6902D234" w:tentative="1">
      <w:start w:val="1"/>
      <w:numFmt w:val="lowerLetter"/>
      <w:lvlText w:val="%8."/>
      <w:lvlJc w:val="left"/>
      <w:pPr>
        <w:ind w:left="6469" w:hanging="360"/>
      </w:pPr>
    </w:lvl>
    <w:lvl w:ilvl="8" w:tplc="C0D2E46C" w:tentative="1">
      <w:start w:val="1"/>
      <w:numFmt w:val="lowerRoman"/>
      <w:lvlText w:val="%9."/>
      <w:lvlJc w:val="right"/>
      <w:pPr>
        <w:ind w:left="7189" w:hanging="180"/>
      </w:pPr>
    </w:lvl>
  </w:abstractNum>
  <w:abstractNum w:abstractNumId="14">
    <w:nsid w:val="389C7E53"/>
    <w:multiLevelType w:val="hybridMultilevel"/>
    <w:tmpl w:val="6A06C652"/>
    <w:lvl w:ilvl="0" w:tplc="9E407E7A">
      <w:start w:val="1"/>
      <w:numFmt w:val="decimal"/>
      <w:lvlText w:val="%1)"/>
      <w:lvlJc w:val="left"/>
      <w:pPr>
        <w:ind w:left="1429" w:hanging="360"/>
      </w:pPr>
    </w:lvl>
    <w:lvl w:ilvl="1" w:tplc="76F04914" w:tentative="1">
      <w:start w:val="1"/>
      <w:numFmt w:val="lowerLetter"/>
      <w:lvlText w:val="%2."/>
      <w:lvlJc w:val="left"/>
      <w:pPr>
        <w:ind w:left="2149" w:hanging="360"/>
      </w:pPr>
    </w:lvl>
    <w:lvl w:ilvl="2" w:tplc="0BDAEA7C" w:tentative="1">
      <w:start w:val="1"/>
      <w:numFmt w:val="lowerRoman"/>
      <w:lvlText w:val="%3."/>
      <w:lvlJc w:val="right"/>
      <w:pPr>
        <w:ind w:left="2869" w:hanging="180"/>
      </w:pPr>
    </w:lvl>
    <w:lvl w:ilvl="3" w:tplc="23A4CB08" w:tentative="1">
      <w:start w:val="1"/>
      <w:numFmt w:val="decimal"/>
      <w:lvlText w:val="%4."/>
      <w:lvlJc w:val="left"/>
      <w:pPr>
        <w:ind w:left="3589" w:hanging="360"/>
      </w:pPr>
    </w:lvl>
    <w:lvl w:ilvl="4" w:tplc="7A38368E" w:tentative="1">
      <w:start w:val="1"/>
      <w:numFmt w:val="lowerLetter"/>
      <w:lvlText w:val="%5."/>
      <w:lvlJc w:val="left"/>
      <w:pPr>
        <w:ind w:left="4309" w:hanging="360"/>
      </w:pPr>
    </w:lvl>
    <w:lvl w:ilvl="5" w:tplc="3C108238" w:tentative="1">
      <w:start w:val="1"/>
      <w:numFmt w:val="lowerRoman"/>
      <w:lvlText w:val="%6."/>
      <w:lvlJc w:val="right"/>
      <w:pPr>
        <w:ind w:left="5029" w:hanging="180"/>
      </w:pPr>
    </w:lvl>
    <w:lvl w:ilvl="6" w:tplc="3DA8CB06" w:tentative="1">
      <w:start w:val="1"/>
      <w:numFmt w:val="decimal"/>
      <w:lvlText w:val="%7."/>
      <w:lvlJc w:val="left"/>
      <w:pPr>
        <w:ind w:left="5749" w:hanging="360"/>
      </w:pPr>
    </w:lvl>
    <w:lvl w:ilvl="7" w:tplc="1C0A1320" w:tentative="1">
      <w:start w:val="1"/>
      <w:numFmt w:val="lowerLetter"/>
      <w:lvlText w:val="%8."/>
      <w:lvlJc w:val="left"/>
      <w:pPr>
        <w:ind w:left="6469" w:hanging="360"/>
      </w:pPr>
    </w:lvl>
    <w:lvl w:ilvl="8" w:tplc="F08489BE" w:tentative="1">
      <w:start w:val="1"/>
      <w:numFmt w:val="lowerRoman"/>
      <w:lvlText w:val="%9."/>
      <w:lvlJc w:val="right"/>
      <w:pPr>
        <w:ind w:left="7189" w:hanging="180"/>
      </w:pPr>
    </w:lvl>
  </w:abstractNum>
  <w:abstractNum w:abstractNumId="15">
    <w:nsid w:val="4040250D"/>
    <w:multiLevelType w:val="hybridMultilevel"/>
    <w:tmpl w:val="6F8E2ACE"/>
    <w:lvl w:ilvl="0" w:tplc="F6281730">
      <w:start w:val="1"/>
      <w:numFmt w:val="decimal"/>
      <w:lvlText w:val="%1)"/>
      <w:lvlJc w:val="left"/>
      <w:pPr>
        <w:ind w:left="45" w:firstLine="664"/>
      </w:pPr>
      <w:rPr>
        <w:rFonts w:hint="default"/>
      </w:rPr>
    </w:lvl>
    <w:lvl w:ilvl="1" w:tplc="0E58817C" w:tentative="1">
      <w:start w:val="1"/>
      <w:numFmt w:val="lowerLetter"/>
      <w:lvlText w:val="%2."/>
      <w:lvlJc w:val="left"/>
      <w:pPr>
        <w:ind w:left="1789" w:hanging="360"/>
      </w:pPr>
    </w:lvl>
    <w:lvl w:ilvl="2" w:tplc="010682C6" w:tentative="1">
      <w:start w:val="1"/>
      <w:numFmt w:val="lowerRoman"/>
      <w:lvlText w:val="%3."/>
      <w:lvlJc w:val="right"/>
      <w:pPr>
        <w:ind w:left="2509" w:hanging="180"/>
      </w:pPr>
    </w:lvl>
    <w:lvl w:ilvl="3" w:tplc="7A209016" w:tentative="1">
      <w:start w:val="1"/>
      <w:numFmt w:val="decimal"/>
      <w:lvlText w:val="%4."/>
      <w:lvlJc w:val="left"/>
      <w:pPr>
        <w:ind w:left="3229" w:hanging="360"/>
      </w:pPr>
    </w:lvl>
    <w:lvl w:ilvl="4" w:tplc="1812ED42" w:tentative="1">
      <w:start w:val="1"/>
      <w:numFmt w:val="lowerLetter"/>
      <w:lvlText w:val="%5."/>
      <w:lvlJc w:val="left"/>
      <w:pPr>
        <w:ind w:left="3949" w:hanging="360"/>
      </w:pPr>
    </w:lvl>
    <w:lvl w:ilvl="5" w:tplc="BB2E7A34" w:tentative="1">
      <w:start w:val="1"/>
      <w:numFmt w:val="lowerRoman"/>
      <w:lvlText w:val="%6."/>
      <w:lvlJc w:val="right"/>
      <w:pPr>
        <w:ind w:left="4669" w:hanging="180"/>
      </w:pPr>
    </w:lvl>
    <w:lvl w:ilvl="6" w:tplc="97A8A97E" w:tentative="1">
      <w:start w:val="1"/>
      <w:numFmt w:val="decimal"/>
      <w:lvlText w:val="%7."/>
      <w:lvlJc w:val="left"/>
      <w:pPr>
        <w:ind w:left="5389" w:hanging="360"/>
      </w:pPr>
    </w:lvl>
    <w:lvl w:ilvl="7" w:tplc="F3C45408" w:tentative="1">
      <w:start w:val="1"/>
      <w:numFmt w:val="lowerLetter"/>
      <w:lvlText w:val="%8."/>
      <w:lvlJc w:val="left"/>
      <w:pPr>
        <w:ind w:left="6109" w:hanging="360"/>
      </w:pPr>
    </w:lvl>
    <w:lvl w:ilvl="8" w:tplc="1ADE22B4" w:tentative="1">
      <w:start w:val="1"/>
      <w:numFmt w:val="lowerRoman"/>
      <w:lvlText w:val="%9."/>
      <w:lvlJc w:val="right"/>
      <w:pPr>
        <w:ind w:left="6829" w:hanging="180"/>
      </w:pPr>
    </w:lvl>
  </w:abstractNum>
  <w:abstractNum w:abstractNumId="16">
    <w:nsid w:val="4A172B7A"/>
    <w:multiLevelType w:val="hybridMultilevel"/>
    <w:tmpl w:val="419C5182"/>
    <w:lvl w:ilvl="0" w:tplc="A66E718C">
      <w:start w:val="1"/>
      <w:numFmt w:val="decimal"/>
      <w:lvlText w:val="%1)"/>
      <w:lvlJc w:val="left"/>
      <w:pPr>
        <w:ind w:left="1429" w:hanging="360"/>
      </w:pPr>
    </w:lvl>
    <w:lvl w:ilvl="1" w:tplc="764CD0E4" w:tentative="1">
      <w:start w:val="1"/>
      <w:numFmt w:val="lowerLetter"/>
      <w:lvlText w:val="%2."/>
      <w:lvlJc w:val="left"/>
      <w:pPr>
        <w:ind w:left="2149" w:hanging="360"/>
      </w:pPr>
    </w:lvl>
    <w:lvl w:ilvl="2" w:tplc="4D54F938" w:tentative="1">
      <w:start w:val="1"/>
      <w:numFmt w:val="lowerRoman"/>
      <w:lvlText w:val="%3."/>
      <w:lvlJc w:val="right"/>
      <w:pPr>
        <w:ind w:left="2869" w:hanging="180"/>
      </w:pPr>
    </w:lvl>
    <w:lvl w:ilvl="3" w:tplc="8A9AA6FC" w:tentative="1">
      <w:start w:val="1"/>
      <w:numFmt w:val="decimal"/>
      <w:lvlText w:val="%4."/>
      <w:lvlJc w:val="left"/>
      <w:pPr>
        <w:ind w:left="3589" w:hanging="360"/>
      </w:pPr>
    </w:lvl>
    <w:lvl w:ilvl="4" w:tplc="904E7552" w:tentative="1">
      <w:start w:val="1"/>
      <w:numFmt w:val="lowerLetter"/>
      <w:lvlText w:val="%5."/>
      <w:lvlJc w:val="left"/>
      <w:pPr>
        <w:ind w:left="4309" w:hanging="360"/>
      </w:pPr>
    </w:lvl>
    <w:lvl w:ilvl="5" w:tplc="3F8C6D7C" w:tentative="1">
      <w:start w:val="1"/>
      <w:numFmt w:val="lowerRoman"/>
      <w:lvlText w:val="%6."/>
      <w:lvlJc w:val="right"/>
      <w:pPr>
        <w:ind w:left="5029" w:hanging="180"/>
      </w:pPr>
    </w:lvl>
    <w:lvl w:ilvl="6" w:tplc="C36232DA" w:tentative="1">
      <w:start w:val="1"/>
      <w:numFmt w:val="decimal"/>
      <w:lvlText w:val="%7."/>
      <w:lvlJc w:val="left"/>
      <w:pPr>
        <w:ind w:left="5749" w:hanging="360"/>
      </w:pPr>
    </w:lvl>
    <w:lvl w:ilvl="7" w:tplc="53F42760" w:tentative="1">
      <w:start w:val="1"/>
      <w:numFmt w:val="lowerLetter"/>
      <w:lvlText w:val="%8."/>
      <w:lvlJc w:val="left"/>
      <w:pPr>
        <w:ind w:left="6469" w:hanging="360"/>
      </w:pPr>
    </w:lvl>
    <w:lvl w:ilvl="8" w:tplc="D228E838" w:tentative="1">
      <w:start w:val="1"/>
      <w:numFmt w:val="lowerRoman"/>
      <w:lvlText w:val="%9."/>
      <w:lvlJc w:val="right"/>
      <w:pPr>
        <w:ind w:left="7189" w:hanging="180"/>
      </w:pPr>
    </w:lvl>
  </w:abstractNum>
  <w:abstractNum w:abstractNumId="17">
    <w:nsid w:val="4EC53059"/>
    <w:multiLevelType w:val="hybridMultilevel"/>
    <w:tmpl w:val="F224FD06"/>
    <w:lvl w:ilvl="0" w:tplc="4D46EE6E">
      <w:start w:val="1"/>
      <w:numFmt w:val="decimal"/>
      <w:lvlText w:val="%1)"/>
      <w:lvlJc w:val="left"/>
      <w:pPr>
        <w:ind w:left="720" w:hanging="360"/>
      </w:pPr>
    </w:lvl>
    <w:lvl w:ilvl="1" w:tplc="70F84612" w:tentative="1">
      <w:start w:val="1"/>
      <w:numFmt w:val="lowerLetter"/>
      <w:lvlText w:val="%2."/>
      <w:lvlJc w:val="left"/>
      <w:pPr>
        <w:ind w:left="1440" w:hanging="360"/>
      </w:pPr>
    </w:lvl>
    <w:lvl w:ilvl="2" w:tplc="7FEC1476" w:tentative="1">
      <w:start w:val="1"/>
      <w:numFmt w:val="lowerRoman"/>
      <w:lvlText w:val="%3."/>
      <w:lvlJc w:val="right"/>
      <w:pPr>
        <w:ind w:left="2160" w:hanging="180"/>
      </w:pPr>
    </w:lvl>
    <w:lvl w:ilvl="3" w:tplc="7390F980" w:tentative="1">
      <w:start w:val="1"/>
      <w:numFmt w:val="decimal"/>
      <w:lvlText w:val="%4."/>
      <w:lvlJc w:val="left"/>
      <w:pPr>
        <w:ind w:left="2880" w:hanging="360"/>
      </w:pPr>
    </w:lvl>
    <w:lvl w:ilvl="4" w:tplc="66FE7A78" w:tentative="1">
      <w:start w:val="1"/>
      <w:numFmt w:val="lowerLetter"/>
      <w:lvlText w:val="%5."/>
      <w:lvlJc w:val="left"/>
      <w:pPr>
        <w:ind w:left="3600" w:hanging="360"/>
      </w:pPr>
    </w:lvl>
    <w:lvl w:ilvl="5" w:tplc="C276BEAE" w:tentative="1">
      <w:start w:val="1"/>
      <w:numFmt w:val="lowerRoman"/>
      <w:lvlText w:val="%6."/>
      <w:lvlJc w:val="right"/>
      <w:pPr>
        <w:ind w:left="4320" w:hanging="180"/>
      </w:pPr>
    </w:lvl>
    <w:lvl w:ilvl="6" w:tplc="BDA642C0" w:tentative="1">
      <w:start w:val="1"/>
      <w:numFmt w:val="decimal"/>
      <w:lvlText w:val="%7."/>
      <w:lvlJc w:val="left"/>
      <w:pPr>
        <w:ind w:left="5040" w:hanging="360"/>
      </w:pPr>
    </w:lvl>
    <w:lvl w:ilvl="7" w:tplc="33546A5E" w:tentative="1">
      <w:start w:val="1"/>
      <w:numFmt w:val="lowerLetter"/>
      <w:lvlText w:val="%8."/>
      <w:lvlJc w:val="left"/>
      <w:pPr>
        <w:ind w:left="5760" w:hanging="360"/>
      </w:pPr>
    </w:lvl>
    <w:lvl w:ilvl="8" w:tplc="374480A6" w:tentative="1">
      <w:start w:val="1"/>
      <w:numFmt w:val="lowerRoman"/>
      <w:lvlText w:val="%9."/>
      <w:lvlJc w:val="right"/>
      <w:pPr>
        <w:ind w:left="6480" w:hanging="180"/>
      </w:pPr>
    </w:lvl>
  </w:abstractNum>
  <w:abstractNum w:abstractNumId="18">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9">
    <w:nsid w:val="543F49C3"/>
    <w:multiLevelType w:val="hybridMultilevel"/>
    <w:tmpl w:val="04C09358"/>
    <w:lvl w:ilvl="0" w:tplc="9D4CD230">
      <w:start w:val="1"/>
      <w:numFmt w:val="decimal"/>
      <w:lvlText w:val="%1)"/>
      <w:lvlJc w:val="left"/>
      <w:pPr>
        <w:ind w:left="1429" w:hanging="360"/>
      </w:pPr>
      <w:rPr>
        <w:rFonts w:hint="default"/>
      </w:rPr>
    </w:lvl>
    <w:lvl w:ilvl="1" w:tplc="FEB88BD6" w:tentative="1">
      <w:start w:val="1"/>
      <w:numFmt w:val="lowerLetter"/>
      <w:lvlText w:val="%2."/>
      <w:lvlJc w:val="left"/>
      <w:pPr>
        <w:ind w:left="2149" w:hanging="360"/>
      </w:pPr>
    </w:lvl>
    <w:lvl w:ilvl="2" w:tplc="35BE2848" w:tentative="1">
      <w:start w:val="1"/>
      <w:numFmt w:val="lowerRoman"/>
      <w:lvlText w:val="%3."/>
      <w:lvlJc w:val="right"/>
      <w:pPr>
        <w:ind w:left="2869" w:hanging="180"/>
      </w:pPr>
    </w:lvl>
    <w:lvl w:ilvl="3" w:tplc="A2CE2396" w:tentative="1">
      <w:start w:val="1"/>
      <w:numFmt w:val="decimal"/>
      <w:lvlText w:val="%4."/>
      <w:lvlJc w:val="left"/>
      <w:pPr>
        <w:ind w:left="3589" w:hanging="360"/>
      </w:pPr>
    </w:lvl>
    <w:lvl w:ilvl="4" w:tplc="A0DA3854" w:tentative="1">
      <w:start w:val="1"/>
      <w:numFmt w:val="lowerLetter"/>
      <w:lvlText w:val="%5."/>
      <w:lvlJc w:val="left"/>
      <w:pPr>
        <w:ind w:left="4309" w:hanging="360"/>
      </w:pPr>
    </w:lvl>
    <w:lvl w:ilvl="5" w:tplc="4F361D00" w:tentative="1">
      <w:start w:val="1"/>
      <w:numFmt w:val="lowerRoman"/>
      <w:lvlText w:val="%6."/>
      <w:lvlJc w:val="right"/>
      <w:pPr>
        <w:ind w:left="5029" w:hanging="180"/>
      </w:pPr>
    </w:lvl>
    <w:lvl w:ilvl="6" w:tplc="ED22F550" w:tentative="1">
      <w:start w:val="1"/>
      <w:numFmt w:val="decimal"/>
      <w:lvlText w:val="%7."/>
      <w:lvlJc w:val="left"/>
      <w:pPr>
        <w:ind w:left="5749" w:hanging="360"/>
      </w:pPr>
    </w:lvl>
    <w:lvl w:ilvl="7" w:tplc="9C48E794" w:tentative="1">
      <w:start w:val="1"/>
      <w:numFmt w:val="lowerLetter"/>
      <w:lvlText w:val="%8."/>
      <w:lvlJc w:val="left"/>
      <w:pPr>
        <w:ind w:left="6469" w:hanging="360"/>
      </w:pPr>
    </w:lvl>
    <w:lvl w:ilvl="8" w:tplc="96E8C5D8" w:tentative="1">
      <w:start w:val="1"/>
      <w:numFmt w:val="lowerRoman"/>
      <w:lvlText w:val="%9."/>
      <w:lvlJc w:val="right"/>
      <w:pPr>
        <w:ind w:left="7189" w:hanging="180"/>
      </w:pPr>
    </w:lvl>
  </w:abstractNum>
  <w:abstractNum w:abstractNumId="20">
    <w:nsid w:val="5AF70BD1"/>
    <w:multiLevelType w:val="hybridMultilevel"/>
    <w:tmpl w:val="E056C2C2"/>
    <w:lvl w:ilvl="0" w:tplc="EA10EE44">
      <w:start w:val="1"/>
      <w:numFmt w:val="decimal"/>
      <w:lvlText w:val="%1)"/>
      <w:lvlJc w:val="left"/>
      <w:pPr>
        <w:ind w:left="1429" w:hanging="360"/>
      </w:pPr>
    </w:lvl>
    <w:lvl w:ilvl="1" w:tplc="32DC7038" w:tentative="1">
      <w:start w:val="1"/>
      <w:numFmt w:val="lowerLetter"/>
      <w:lvlText w:val="%2."/>
      <w:lvlJc w:val="left"/>
      <w:pPr>
        <w:ind w:left="2149" w:hanging="360"/>
      </w:pPr>
    </w:lvl>
    <w:lvl w:ilvl="2" w:tplc="A8D47C7C" w:tentative="1">
      <w:start w:val="1"/>
      <w:numFmt w:val="lowerRoman"/>
      <w:lvlText w:val="%3."/>
      <w:lvlJc w:val="right"/>
      <w:pPr>
        <w:ind w:left="2869" w:hanging="180"/>
      </w:pPr>
    </w:lvl>
    <w:lvl w:ilvl="3" w:tplc="37AC12C4" w:tentative="1">
      <w:start w:val="1"/>
      <w:numFmt w:val="decimal"/>
      <w:lvlText w:val="%4."/>
      <w:lvlJc w:val="left"/>
      <w:pPr>
        <w:ind w:left="3589" w:hanging="360"/>
      </w:pPr>
    </w:lvl>
    <w:lvl w:ilvl="4" w:tplc="2EFA8B02" w:tentative="1">
      <w:start w:val="1"/>
      <w:numFmt w:val="lowerLetter"/>
      <w:lvlText w:val="%5."/>
      <w:lvlJc w:val="left"/>
      <w:pPr>
        <w:ind w:left="4309" w:hanging="360"/>
      </w:pPr>
    </w:lvl>
    <w:lvl w:ilvl="5" w:tplc="4DBC8760" w:tentative="1">
      <w:start w:val="1"/>
      <w:numFmt w:val="lowerRoman"/>
      <w:lvlText w:val="%6."/>
      <w:lvlJc w:val="right"/>
      <w:pPr>
        <w:ind w:left="5029" w:hanging="180"/>
      </w:pPr>
    </w:lvl>
    <w:lvl w:ilvl="6" w:tplc="02303D9C" w:tentative="1">
      <w:start w:val="1"/>
      <w:numFmt w:val="decimal"/>
      <w:lvlText w:val="%7."/>
      <w:lvlJc w:val="left"/>
      <w:pPr>
        <w:ind w:left="5749" w:hanging="360"/>
      </w:pPr>
    </w:lvl>
    <w:lvl w:ilvl="7" w:tplc="D8FE4806" w:tentative="1">
      <w:start w:val="1"/>
      <w:numFmt w:val="lowerLetter"/>
      <w:lvlText w:val="%8."/>
      <w:lvlJc w:val="left"/>
      <w:pPr>
        <w:ind w:left="6469" w:hanging="360"/>
      </w:pPr>
    </w:lvl>
    <w:lvl w:ilvl="8" w:tplc="8B1E824E" w:tentative="1">
      <w:start w:val="1"/>
      <w:numFmt w:val="lowerRoman"/>
      <w:lvlText w:val="%9."/>
      <w:lvlJc w:val="right"/>
      <w:pPr>
        <w:ind w:left="7189" w:hanging="180"/>
      </w:pPr>
    </w:lvl>
  </w:abstractNum>
  <w:abstractNum w:abstractNumId="21">
    <w:nsid w:val="5FFF178C"/>
    <w:multiLevelType w:val="hybridMultilevel"/>
    <w:tmpl w:val="0D2A441A"/>
    <w:lvl w:ilvl="0" w:tplc="97B80992">
      <w:start w:val="1"/>
      <w:numFmt w:val="decimal"/>
      <w:lvlText w:val="%1)"/>
      <w:lvlJc w:val="left"/>
      <w:pPr>
        <w:ind w:left="1429" w:hanging="360"/>
      </w:pPr>
    </w:lvl>
    <w:lvl w:ilvl="1" w:tplc="834ED290" w:tentative="1">
      <w:start w:val="1"/>
      <w:numFmt w:val="lowerLetter"/>
      <w:lvlText w:val="%2."/>
      <w:lvlJc w:val="left"/>
      <w:pPr>
        <w:ind w:left="2149" w:hanging="360"/>
      </w:pPr>
    </w:lvl>
    <w:lvl w:ilvl="2" w:tplc="8A0A42E4" w:tentative="1">
      <w:start w:val="1"/>
      <w:numFmt w:val="lowerRoman"/>
      <w:lvlText w:val="%3."/>
      <w:lvlJc w:val="right"/>
      <w:pPr>
        <w:ind w:left="2869" w:hanging="180"/>
      </w:pPr>
    </w:lvl>
    <w:lvl w:ilvl="3" w:tplc="8A3E0FB2" w:tentative="1">
      <w:start w:val="1"/>
      <w:numFmt w:val="decimal"/>
      <w:lvlText w:val="%4."/>
      <w:lvlJc w:val="left"/>
      <w:pPr>
        <w:ind w:left="3589" w:hanging="360"/>
      </w:pPr>
    </w:lvl>
    <w:lvl w:ilvl="4" w:tplc="6B5E6EDA" w:tentative="1">
      <w:start w:val="1"/>
      <w:numFmt w:val="lowerLetter"/>
      <w:lvlText w:val="%5."/>
      <w:lvlJc w:val="left"/>
      <w:pPr>
        <w:ind w:left="4309" w:hanging="360"/>
      </w:pPr>
    </w:lvl>
    <w:lvl w:ilvl="5" w:tplc="3482C3A0" w:tentative="1">
      <w:start w:val="1"/>
      <w:numFmt w:val="lowerRoman"/>
      <w:lvlText w:val="%6."/>
      <w:lvlJc w:val="right"/>
      <w:pPr>
        <w:ind w:left="5029" w:hanging="180"/>
      </w:pPr>
    </w:lvl>
    <w:lvl w:ilvl="6" w:tplc="51BCFA9E" w:tentative="1">
      <w:start w:val="1"/>
      <w:numFmt w:val="decimal"/>
      <w:lvlText w:val="%7."/>
      <w:lvlJc w:val="left"/>
      <w:pPr>
        <w:ind w:left="5749" w:hanging="360"/>
      </w:pPr>
    </w:lvl>
    <w:lvl w:ilvl="7" w:tplc="415E2D2C" w:tentative="1">
      <w:start w:val="1"/>
      <w:numFmt w:val="lowerLetter"/>
      <w:lvlText w:val="%8."/>
      <w:lvlJc w:val="left"/>
      <w:pPr>
        <w:ind w:left="6469" w:hanging="360"/>
      </w:pPr>
    </w:lvl>
    <w:lvl w:ilvl="8" w:tplc="41408E7A" w:tentative="1">
      <w:start w:val="1"/>
      <w:numFmt w:val="lowerRoman"/>
      <w:lvlText w:val="%9."/>
      <w:lvlJc w:val="right"/>
      <w:pPr>
        <w:ind w:left="7189" w:hanging="180"/>
      </w:pPr>
    </w:lvl>
  </w:abstractNum>
  <w:abstractNum w:abstractNumId="22">
    <w:nsid w:val="63E357AA"/>
    <w:multiLevelType w:val="multilevel"/>
    <w:tmpl w:val="E0C69FEA"/>
    <w:lvl w:ilvl="0">
      <w:start w:val="2"/>
      <w:numFmt w:val="decimal"/>
      <w:lvlText w:val="%1."/>
      <w:lvlJc w:val="left"/>
      <w:pPr>
        <w:ind w:left="1353" w:hanging="359"/>
      </w:pPr>
      <w:rPr>
        <w:rFonts w:hint="default"/>
        <w:sz w:val="28"/>
        <w:szCs w:val="28"/>
      </w:rPr>
    </w:lvl>
    <w:lvl w:ilvl="1">
      <w:start w:val="1"/>
      <w:numFmt w:val="lowerLetter"/>
      <w:lvlText w:val="%2."/>
      <w:lvlJc w:val="left"/>
      <w:pPr>
        <w:ind w:left="1076" w:hanging="360"/>
      </w:pPr>
      <w:rPr>
        <w:rFonts w:hint="default"/>
      </w:rPr>
    </w:lvl>
    <w:lvl w:ilvl="2">
      <w:start w:val="1"/>
      <w:numFmt w:val="lowerRoman"/>
      <w:lvlText w:val="%3."/>
      <w:lvlJc w:val="right"/>
      <w:pPr>
        <w:ind w:left="1796" w:hanging="180"/>
      </w:pPr>
      <w:rPr>
        <w:rFonts w:hint="default"/>
      </w:rPr>
    </w:lvl>
    <w:lvl w:ilvl="3">
      <w:start w:val="1"/>
      <w:numFmt w:val="decimal"/>
      <w:lvlText w:val="%4."/>
      <w:lvlJc w:val="left"/>
      <w:pPr>
        <w:ind w:left="2516" w:hanging="360"/>
      </w:pPr>
      <w:rPr>
        <w:rFonts w:hint="default"/>
      </w:rPr>
    </w:lvl>
    <w:lvl w:ilvl="4">
      <w:start w:val="1"/>
      <w:numFmt w:val="lowerLetter"/>
      <w:lvlText w:val="%5."/>
      <w:lvlJc w:val="left"/>
      <w:pPr>
        <w:ind w:left="3236" w:hanging="360"/>
      </w:pPr>
      <w:rPr>
        <w:rFonts w:hint="default"/>
      </w:rPr>
    </w:lvl>
    <w:lvl w:ilvl="5">
      <w:start w:val="1"/>
      <w:numFmt w:val="lowerRoman"/>
      <w:lvlText w:val="%6."/>
      <w:lvlJc w:val="right"/>
      <w:pPr>
        <w:ind w:left="3956" w:hanging="180"/>
      </w:pPr>
      <w:rPr>
        <w:rFonts w:hint="default"/>
      </w:rPr>
    </w:lvl>
    <w:lvl w:ilvl="6">
      <w:start w:val="1"/>
      <w:numFmt w:val="decimal"/>
      <w:lvlText w:val="%7."/>
      <w:lvlJc w:val="left"/>
      <w:pPr>
        <w:ind w:left="4676" w:hanging="360"/>
      </w:pPr>
      <w:rPr>
        <w:rFonts w:hint="default"/>
      </w:rPr>
    </w:lvl>
    <w:lvl w:ilvl="7">
      <w:start w:val="1"/>
      <w:numFmt w:val="lowerLetter"/>
      <w:lvlText w:val="%8."/>
      <w:lvlJc w:val="left"/>
      <w:pPr>
        <w:ind w:left="5396" w:hanging="360"/>
      </w:pPr>
      <w:rPr>
        <w:rFonts w:hint="default"/>
      </w:rPr>
    </w:lvl>
    <w:lvl w:ilvl="8">
      <w:start w:val="1"/>
      <w:numFmt w:val="lowerRoman"/>
      <w:lvlText w:val="%9."/>
      <w:lvlJc w:val="right"/>
      <w:pPr>
        <w:ind w:left="6116" w:hanging="180"/>
      </w:pPr>
      <w:rPr>
        <w:rFonts w:hint="default"/>
      </w:rPr>
    </w:lvl>
  </w:abstractNum>
  <w:abstractNum w:abstractNumId="23">
    <w:nsid w:val="669419B3"/>
    <w:multiLevelType w:val="hybridMultilevel"/>
    <w:tmpl w:val="24EE1F0C"/>
    <w:lvl w:ilvl="0" w:tplc="86862A6A">
      <w:start w:val="1"/>
      <w:numFmt w:val="decimal"/>
      <w:lvlText w:val="%1)"/>
      <w:lvlJc w:val="left"/>
      <w:pPr>
        <w:ind w:left="1429" w:hanging="360"/>
      </w:pPr>
    </w:lvl>
    <w:lvl w:ilvl="1" w:tplc="97DC37F4" w:tentative="1">
      <w:start w:val="1"/>
      <w:numFmt w:val="lowerLetter"/>
      <w:lvlText w:val="%2."/>
      <w:lvlJc w:val="left"/>
      <w:pPr>
        <w:ind w:left="2149" w:hanging="360"/>
      </w:pPr>
    </w:lvl>
    <w:lvl w:ilvl="2" w:tplc="E864CC16" w:tentative="1">
      <w:start w:val="1"/>
      <w:numFmt w:val="lowerRoman"/>
      <w:lvlText w:val="%3."/>
      <w:lvlJc w:val="right"/>
      <w:pPr>
        <w:ind w:left="2869" w:hanging="180"/>
      </w:pPr>
    </w:lvl>
    <w:lvl w:ilvl="3" w:tplc="266C5EF4" w:tentative="1">
      <w:start w:val="1"/>
      <w:numFmt w:val="decimal"/>
      <w:lvlText w:val="%4."/>
      <w:lvlJc w:val="left"/>
      <w:pPr>
        <w:ind w:left="3589" w:hanging="360"/>
      </w:pPr>
    </w:lvl>
    <w:lvl w:ilvl="4" w:tplc="3A7CF0DE" w:tentative="1">
      <w:start w:val="1"/>
      <w:numFmt w:val="lowerLetter"/>
      <w:lvlText w:val="%5."/>
      <w:lvlJc w:val="left"/>
      <w:pPr>
        <w:ind w:left="4309" w:hanging="360"/>
      </w:pPr>
    </w:lvl>
    <w:lvl w:ilvl="5" w:tplc="20E0ADEC" w:tentative="1">
      <w:start w:val="1"/>
      <w:numFmt w:val="lowerRoman"/>
      <w:lvlText w:val="%6."/>
      <w:lvlJc w:val="right"/>
      <w:pPr>
        <w:ind w:left="5029" w:hanging="180"/>
      </w:pPr>
    </w:lvl>
    <w:lvl w:ilvl="6" w:tplc="DE4E137E" w:tentative="1">
      <w:start w:val="1"/>
      <w:numFmt w:val="decimal"/>
      <w:lvlText w:val="%7."/>
      <w:lvlJc w:val="left"/>
      <w:pPr>
        <w:ind w:left="5749" w:hanging="360"/>
      </w:pPr>
    </w:lvl>
    <w:lvl w:ilvl="7" w:tplc="3F9A5D12" w:tentative="1">
      <w:start w:val="1"/>
      <w:numFmt w:val="lowerLetter"/>
      <w:lvlText w:val="%8."/>
      <w:lvlJc w:val="left"/>
      <w:pPr>
        <w:ind w:left="6469" w:hanging="360"/>
      </w:pPr>
    </w:lvl>
    <w:lvl w:ilvl="8" w:tplc="F78C49B6" w:tentative="1">
      <w:start w:val="1"/>
      <w:numFmt w:val="lowerRoman"/>
      <w:lvlText w:val="%9."/>
      <w:lvlJc w:val="right"/>
      <w:pPr>
        <w:ind w:left="7189" w:hanging="180"/>
      </w:pPr>
    </w:lvl>
  </w:abstractNum>
  <w:abstractNum w:abstractNumId="24">
    <w:nsid w:val="696A547B"/>
    <w:multiLevelType w:val="hybridMultilevel"/>
    <w:tmpl w:val="21AE5E8A"/>
    <w:lvl w:ilvl="0" w:tplc="5138362E">
      <w:start w:val="1"/>
      <w:numFmt w:val="decimal"/>
      <w:suff w:val="space"/>
      <w:lvlText w:val="%1)"/>
      <w:lvlJc w:val="left"/>
      <w:pPr>
        <w:ind w:left="1429" w:hanging="360"/>
      </w:pPr>
      <w:rPr>
        <w:rFonts w:hint="default"/>
      </w:rPr>
    </w:lvl>
    <w:lvl w:ilvl="1" w:tplc="03A425C4" w:tentative="1">
      <w:start w:val="1"/>
      <w:numFmt w:val="lowerLetter"/>
      <w:lvlText w:val="%2."/>
      <w:lvlJc w:val="left"/>
      <w:pPr>
        <w:ind w:left="2149" w:hanging="360"/>
      </w:pPr>
    </w:lvl>
    <w:lvl w:ilvl="2" w:tplc="2ACADF46" w:tentative="1">
      <w:start w:val="1"/>
      <w:numFmt w:val="lowerRoman"/>
      <w:lvlText w:val="%3."/>
      <w:lvlJc w:val="right"/>
      <w:pPr>
        <w:ind w:left="2869" w:hanging="180"/>
      </w:pPr>
    </w:lvl>
    <w:lvl w:ilvl="3" w:tplc="19D67F4C" w:tentative="1">
      <w:start w:val="1"/>
      <w:numFmt w:val="decimal"/>
      <w:lvlText w:val="%4."/>
      <w:lvlJc w:val="left"/>
      <w:pPr>
        <w:ind w:left="3589" w:hanging="360"/>
      </w:pPr>
    </w:lvl>
    <w:lvl w:ilvl="4" w:tplc="2346774A" w:tentative="1">
      <w:start w:val="1"/>
      <w:numFmt w:val="lowerLetter"/>
      <w:lvlText w:val="%5."/>
      <w:lvlJc w:val="left"/>
      <w:pPr>
        <w:ind w:left="4309" w:hanging="360"/>
      </w:pPr>
    </w:lvl>
    <w:lvl w:ilvl="5" w:tplc="B4CEDCFC" w:tentative="1">
      <w:start w:val="1"/>
      <w:numFmt w:val="lowerRoman"/>
      <w:lvlText w:val="%6."/>
      <w:lvlJc w:val="right"/>
      <w:pPr>
        <w:ind w:left="5029" w:hanging="180"/>
      </w:pPr>
    </w:lvl>
    <w:lvl w:ilvl="6" w:tplc="41DE39AE" w:tentative="1">
      <w:start w:val="1"/>
      <w:numFmt w:val="decimal"/>
      <w:lvlText w:val="%7."/>
      <w:lvlJc w:val="left"/>
      <w:pPr>
        <w:ind w:left="5749" w:hanging="360"/>
      </w:pPr>
    </w:lvl>
    <w:lvl w:ilvl="7" w:tplc="3DB6DA12" w:tentative="1">
      <w:start w:val="1"/>
      <w:numFmt w:val="lowerLetter"/>
      <w:lvlText w:val="%8."/>
      <w:lvlJc w:val="left"/>
      <w:pPr>
        <w:ind w:left="6469" w:hanging="360"/>
      </w:pPr>
    </w:lvl>
    <w:lvl w:ilvl="8" w:tplc="6ECAA066" w:tentative="1">
      <w:start w:val="1"/>
      <w:numFmt w:val="lowerRoman"/>
      <w:lvlText w:val="%9."/>
      <w:lvlJc w:val="right"/>
      <w:pPr>
        <w:ind w:left="7189" w:hanging="180"/>
      </w:pPr>
    </w:lvl>
  </w:abstractNum>
  <w:abstractNum w:abstractNumId="25">
    <w:nsid w:val="6C9C6E0D"/>
    <w:multiLevelType w:val="hybridMultilevel"/>
    <w:tmpl w:val="91A619C6"/>
    <w:lvl w:ilvl="0" w:tplc="D37A8356">
      <w:start w:val="1"/>
      <w:numFmt w:val="decimal"/>
      <w:lvlText w:val="%1."/>
      <w:lvlJc w:val="left"/>
      <w:pPr>
        <w:ind w:left="720" w:hanging="360"/>
      </w:pPr>
      <w:rPr>
        <w:rFonts w:hint="default"/>
      </w:rPr>
    </w:lvl>
    <w:lvl w:ilvl="1" w:tplc="1422D9AA" w:tentative="1">
      <w:start w:val="1"/>
      <w:numFmt w:val="lowerLetter"/>
      <w:lvlText w:val="%2."/>
      <w:lvlJc w:val="left"/>
      <w:pPr>
        <w:ind w:left="1440" w:hanging="360"/>
      </w:pPr>
    </w:lvl>
    <w:lvl w:ilvl="2" w:tplc="E4925F2A" w:tentative="1">
      <w:start w:val="1"/>
      <w:numFmt w:val="lowerRoman"/>
      <w:lvlText w:val="%3."/>
      <w:lvlJc w:val="right"/>
      <w:pPr>
        <w:ind w:left="2160" w:hanging="180"/>
      </w:pPr>
    </w:lvl>
    <w:lvl w:ilvl="3" w:tplc="4DFC4EBC" w:tentative="1">
      <w:start w:val="1"/>
      <w:numFmt w:val="decimal"/>
      <w:lvlText w:val="%4."/>
      <w:lvlJc w:val="left"/>
      <w:pPr>
        <w:ind w:left="2880" w:hanging="360"/>
      </w:pPr>
    </w:lvl>
    <w:lvl w:ilvl="4" w:tplc="192CF692" w:tentative="1">
      <w:start w:val="1"/>
      <w:numFmt w:val="lowerLetter"/>
      <w:lvlText w:val="%5."/>
      <w:lvlJc w:val="left"/>
      <w:pPr>
        <w:ind w:left="3600" w:hanging="360"/>
      </w:pPr>
    </w:lvl>
    <w:lvl w:ilvl="5" w:tplc="E9C8323E" w:tentative="1">
      <w:start w:val="1"/>
      <w:numFmt w:val="lowerRoman"/>
      <w:lvlText w:val="%6."/>
      <w:lvlJc w:val="right"/>
      <w:pPr>
        <w:ind w:left="4320" w:hanging="180"/>
      </w:pPr>
    </w:lvl>
    <w:lvl w:ilvl="6" w:tplc="C7965D58" w:tentative="1">
      <w:start w:val="1"/>
      <w:numFmt w:val="decimal"/>
      <w:lvlText w:val="%7."/>
      <w:lvlJc w:val="left"/>
      <w:pPr>
        <w:ind w:left="5040" w:hanging="360"/>
      </w:pPr>
    </w:lvl>
    <w:lvl w:ilvl="7" w:tplc="873C6D04" w:tentative="1">
      <w:start w:val="1"/>
      <w:numFmt w:val="lowerLetter"/>
      <w:lvlText w:val="%8."/>
      <w:lvlJc w:val="left"/>
      <w:pPr>
        <w:ind w:left="5760" w:hanging="360"/>
      </w:pPr>
    </w:lvl>
    <w:lvl w:ilvl="8" w:tplc="8C7A8AB4" w:tentative="1">
      <w:start w:val="1"/>
      <w:numFmt w:val="lowerRoman"/>
      <w:lvlText w:val="%9."/>
      <w:lvlJc w:val="right"/>
      <w:pPr>
        <w:ind w:left="6480" w:hanging="180"/>
      </w:pPr>
    </w:lvl>
  </w:abstractNum>
  <w:abstractNum w:abstractNumId="26">
    <w:nsid w:val="75982073"/>
    <w:multiLevelType w:val="multilevel"/>
    <w:tmpl w:val="06262696"/>
    <w:numStyleLink w:val="Style1"/>
  </w:abstractNum>
  <w:num w:numId="1">
    <w:abstractNumId w:val="3"/>
  </w:num>
  <w:num w:numId="2">
    <w:abstractNumId w:val="8"/>
  </w:num>
  <w:num w:numId="3">
    <w:abstractNumId w:val="23"/>
  </w:num>
  <w:num w:numId="4">
    <w:abstractNumId w:val="17"/>
  </w:num>
  <w:num w:numId="5">
    <w:abstractNumId w:val="15"/>
  </w:num>
  <w:num w:numId="6">
    <w:abstractNumId w:val="0"/>
  </w:num>
  <w:num w:numId="7">
    <w:abstractNumId w:val="4"/>
  </w:num>
  <w:num w:numId="8">
    <w:abstractNumId w:val="14"/>
  </w:num>
  <w:num w:numId="9">
    <w:abstractNumId w:val="12"/>
  </w:num>
  <w:num w:numId="10">
    <w:abstractNumId w:val="9"/>
  </w:num>
  <w:num w:numId="11">
    <w:abstractNumId w:val="1"/>
  </w:num>
  <w:num w:numId="12">
    <w:abstractNumId w:val="10"/>
  </w:num>
  <w:num w:numId="13">
    <w:abstractNumId w:val="5"/>
  </w:num>
  <w:num w:numId="14">
    <w:abstractNumId w:val="6"/>
  </w:num>
  <w:num w:numId="15">
    <w:abstractNumId w:val="13"/>
  </w:num>
  <w:num w:numId="16">
    <w:abstractNumId w:val="18"/>
  </w:num>
  <w:num w:numId="17">
    <w:abstractNumId w:val="26"/>
  </w:num>
  <w:num w:numId="18">
    <w:abstractNumId w:val="19"/>
  </w:num>
  <w:num w:numId="19">
    <w:abstractNumId w:val="22"/>
  </w:num>
  <w:num w:numId="20">
    <w:abstractNumId w:val="25"/>
  </w:num>
  <w:num w:numId="21">
    <w:abstractNumId w:val="2"/>
  </w:num>
  <w:num w:numId="22">
    <w:abstractNumId w:val="21"/>
  </w:num>
  <w:num w:numId="23">
    <w:abstractNumId w:val="16"/>
  </w:num>
  <w:num w:numId="24">
    <w:abstractNumId w:val="7"/>
  </w:num>
  <w:num w:numId="25">
    <w:abstractNumId w:val="24"/>
  </w:num>
  <w:num w:numId="26">
    <w:abstractNumId w:val="2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41"/>
    <w:rsid w:val="0000077A"/>
    <w:rsid w:val="000044E7"/>
    <w:rsid w:val="00005066"/>
    <w:rsid w:val="00005CEE"/>
    <w:rsid w:val="00010F15"/>
    <w:rsid w:val="000159C9"/>
    <w:rsid w:val="0001719A"/>
    <w:rsid w:val="00017EDA"/>
    <w:rsid w:val="00021A23"/>
    <w:rsid w:val="00021B13"/>
    <w:rsid w:val="00022826"/>
    <w:rsid w:val="00022968"/>
    <w:rsid w:val="00025169"/>
    <w:rsid w:val="000260B7"/>
    <w:rsid w:val="0003265E"/>
    <w:rsid w:val="00032AC9"/>
    <w:rsid w:val="00043075"/>
    <w:rsid w:val="000435AD"/>
    <w:rsid w:val="00043F44"/>
    <w:rsid w:val="00044CD6"/>
    <w:rsid w:val="000507A1"/>
    <w:rsid w:val="000523F5"/>
    <w:rsid w:val="00052B14"/>
    <w:rsid w:val="0005361A"/>
    <w:rsid w:val="00054AD4"/>
    <w:rsid w:val="0006101E"/>
    <w:rsid w:val="00061EB2"/>
    <w:rsid w:val="0006546C"/>
    <w:rsid w:val="00065A50"/>
    <w:rsid w:val="00071695"/>
    <w:rsid w:val="000719BE"/>
    <w:rsid w:val="0007666B"/>
    <w:rsid w:val="00077E4A"/>
    <w:rsid w:val="00082490"/>
    <w:rsid w:val="000860C3"/>
    <w:rsid w:val="00091164"/>
    <w:rsid w:val="00092544"/>
    <w:rsid w:val="00095F37"/>
    <w:rsid w:val="00096D9A"/>
    <w:rsid w:val="000A03EA"/>
    <w:rsid w:val="000A3BD1"/>
    <w:rsid w:val="000A766D"/>
    <w:rsid w:val="000B1309"/>
    <w:rsid w:val="000B25BF"/>
    <w:rsid w:val="000B5082"/>
    <w:rsid w:val="000B55C8"/>
    <w:rsid w:val="000B58C0"/>
    <w:rsid w:val="000B629B"/>
    <w:rsid w:val="000B76F9"/>
    <w:rsid w:val="000B7FED"/>
    <w:rsid w:val="000C0A1F"/>
    <w:rsid w:val="000C3AC1"/>
    <w:rsid w:val="000C53C7"/>
    <w:rsid w:val="000C53EE"/>
    <w:rsid w:val="000C5B15"/>
    <w:rsid w:val="000C6146"/>
    <w:rsid w:val="000D0224"/>
    <w:rsid w:val="000E4A9A"/>
    <w:rsid w:val="000E70E1"/>
    <w:rsid w:val="000E7F29"/>
    <w:rsid w:val="000F12CD"/>
    <w:rsid w:val="000F7B2C"/>
    <w:rsid w:val="0010230A"/>
    <w:rsid w:val="0010244B"/>
    <w:rsid w:val="001153CA"/>
    <w:rsid w:val="00116FA7"/>
    <w:rsid w:val="0011756E"/>
    <w:rsid w:val="001200C8"/>
    <w:rsid w:val="00121E0A"/>
    <w:rsid w:val="001261E1"/>
    <w:rsid w:val="00127010"/>
    <w:rsid w:val="0013141A"/>
    <w:rsid w:val="0013253F"/>
    <w:rsid w:val="00133BF2"/>
    <w:rsid w:val="0013499F"/>
    <w:rsid w:val="00136120"/>
    <w:rsid w:val="001416A8"/>
    <w:rsid w:val="00143399"/>
    <w:rsid w:val="00143599"/>
    <w:rsid w:val="00144AA3"/>
    <w:rsid w:val="00146F95"/>
    <w:rsid w:val="00151CC1"/>
    <w:rsid w:val="00151EA2"/>
    <w:rsid w:val="00152EFC"/>
    <w:rsid w:val="001542C2"/>
    <w:rsid w:val="00155B57"/>
    <w:rsid w:val="00156B6F"/>
    <w:rsid w:val="0016020B"/>
    <w:rsid w:val="001603F0"/>
    <w:rsid w:val="0016123E"/>
    <w:rsid w:val="00165101"/>
    <w:rsid w:val="001656D9"/>
    <w:rsid w:val="001668C2"/>
    <w:rsid w:val="00170486"/>
    <w:rsid w:val="00170AA4"/>
    <w:rsid w:val="00171CF9"/>
    <w:rsid w:val="001720E5"/>
    <w:rsid w:val="00172118"/>
    <w:rsid w:val="001748F3"/>
    <w:rsid w:val="00174D34"/>
    <w:rsid w:val="00176E54"/>
    <w:rsid w:val="00177A8B"/>
    <w:rsid w:val="00180956"/>
    <w:rsid w:val="00181FCD"/>
    <w:rsid w:val="00183899"/>
    <w:rsid w:val="00185648"/>
    <w:rsid w:val="0018594C"/>
    <w:rsid w:val="00192F3B"/>
    <w:rsid w:val="00194B59"/>
    <w:rsid w:val="001A3DDF"/>
    <w:rsid w:val="001A5592"/>
    <w:rsid w:val="001A6D44"/>
    <w:rsid w:val="001A7FB2"/>
    <w:rsid w:val="001B015A"/>
    <w:rsid w:val="001B16FB"/>
    <w:rsid w:val="001B5F5D"/>
    <w:rsid w:val="001C037A"/>
    <w:rsid w:val="001C3880"/>
    <w:rsid w:val="001C3F12"/>
    <w:rsid w:val="001C6F86"/>
    <w:rsid w:val="001C7EF0"/>
    <w:rsid w:val="001D6A38"/>
    <w:rsid w:val="001E2130"/>
    <w:rsid w:val="001E32C4"/>
    <w:rsid w:val="001F2B86"/>
    <w:rsid w:val="00201AFE"/>
    <w:rsid w:val="00204390"/>
    <w:rsid w:val="00205243"/>
    <w:rsid w:val="00205BBB"/>
    <w:rsid w:val="00211595"/>
    <w:rsid w:val="002128FF"/>
    <w:rsid w:val="0022111E"/>
    <w:rsid w:val="00221586"/>
    <w:rsid w:val="002219B9"/>
    <w:rsid w:val="00222306"/>
    <w:rsid w:val="00223EF4"/>
    <w:rsid w:val="002244D9"/>
    <w:rsid w:val="002256E6"/>
    <w:rsid w:val="002261A7"/>
    <w:rsid w:val="00232241"/>
    <w:rsid w:val="00233B0F"/>
    <w:rsid w:val="002340FE"/>
    <w:rsid w:val="00234236"/>
    <w:rsid w:val="00242028"/>
    <w:rsid w:val="00251391"/>
    <w:rsid w:val="002520EE"/>
    <w:rsid w:val="00261AF5"/>
    <w:rsid w:val="00265AC2"/>
    <w:rsid w:val="00270F75"/>
    <w:rsid w:val="00271032"/>
    <w:rsid w:val="00274277"/>
    <w:rsid w:val="00274A6D"/>
    <w:rsid w:val="00281226"/>
    <w:rsid w:val="002818D3"/>
    <w:rsid w:val="00282A99"/>
    <w:rsid w:val="00285EE6"/>
    <w:rsid w:val="00291390"/>
    <w:rsid w:val="002935FB"/>
    <w:rsid w:val="002A081C"/>
    <w:rsid w:val="002A4588"/>
    <w:rsid w:val="002A4E6C"/>
    <w:rsid w:val="002A585C"/>
    <w:rsid w:val="002A6255"/>
    <w:rsid w:val="002B22C0"/>
    <w:rsid w:val="002B353A"/>
    <w:rsid w:val="002C134F"/>
    <w:rsid w:val="002C430A"/>
    <w:rsid w:val="002C4D9C"/>
    <w:rsid w:val="002D3831"/>
    <w:rsid w:val="002D40BA"/>
    <w:rsid w:val="002D5335"/>
    <w:rsid w:val="002D7C47"/>
    <w:rsid w:val="002E1777"/>
    <w:rsid w:val="002E2C1A"/>
    <w:rsid w:val="002F4513"/>
    <w:rsid w:val="002F4552"/>
    <w:rsid w:val="002F45D5"/>
    <w:rsid w:val="002F596B"/>
    <w:rsid w:val="002F5FB6"/>
    <w:rsid w:val="002F7F66"/>
    <w:rsid w:val="00300598"/>
    <w:rsid w:val="0030412E"/>
    <w:rsid w:val="00305BB8"/>
    <w:rsid w:val="003064D1"/>
    <w:rsid w:val="00311A61"/>
    <w:rsid w:val="003168F6"/>
    <w:rsid w:val="003175B1"/>
    <w:rsid w:val="0032103C"/>
    <w:rsid w:val="0032143D"/>
    <w:rsid w:val="003233C3"/>
    <w:rsid w:val="00325EA9"/>
    <w:rsid w:val="00326050"/>
    <w:rsid w:val="00327795"/>
    <w:rsid w:val="003326D0"/>
    <w:rsid w:val="003341A0"/>
    <w:rsid w:val="00334A93"/>
    <w:rsid w:val="00334F3D"/>
    <w:rsid w:val="003354EB"/>
    <w:rsid w:val="00341757"/>
    <w:rsid w:val="00343247"/>
    <w:rsid w:val="00343DB9"/>
    <w:rsid w:val="00344BE6"/>
    <w:rsid w:val="00351DE4"/>
    <w:rsid w:val="003525E3"/>
    <w:rsid w:val="003532D8"/>
    <w:rsid w:val="00355156"/>
    <w:rsid w:val="00361853"/>
    <w:rsid w:val="003624D8"/>
    <w:rsid w:val="00384E7C"/>
    <w:rsid w:val="00385090"/>
    <w:rsid w:val="00385727"/>
    <w:rsid w:val="003861C6"/>
    <w:rsid w:val="00386498"/>
    <w:rsid w:val="00386561"/>
    <w:rsid w:val="00386AB7"/>
    <w:rsid w:val="003908F8"/>
    <w:rsid w:val="00390F9C"/>
    <w:rsid w:val="0039538E"/>
    <w:rsid w:val="00397CDE"/>
    <w:rsid w:val="003A448A"/>
    <w:rsid w:val="003A54C9"/>
    <w:rsid w:val="003A7394"/>
    <w:rsid w:val="003B02C8"/>
    <w:rsid w:val="003B25FA"/>
    <w:rsid w:val="003B3ADB"/>
    <w:rsid w:val="003B75BA"/>
    <w:rsid w:val="003C172C"/>
    <w:rsid w:val="003C2016"/>
    <w:rsid w:val="003C2D56"/>
    <w:rsid w:val="003C4B69"/>
    <w:rsid w:val="003C78BE"/>
    <w:rsid w:val="003C7F83"/>
    <w:rsid w:val="003D6271"/>
    <w:rsid w:val="003D7AFC"/>
    <w:rsid w:val="003D7C05"/>
    <w:rsid w:val="003D7E50"/>
    <w:rsid w:val="003E3D35"/>
    <w:rsid w:val="003E5AB9"/>
    <w:rsid w:val="003F0CD0"/>
    <w:rsid w:val="00401702"/>
    <w:rsid w:val="004030FF"/>
    <w:rsid w:val="0040487B"/>
    <w:rsid w:val="00404AB5"/>
    <w:rsid w:val="00405E4A"/>
    <w:rsid w:val="004072E6"/>
    <w:rsid w:val="0040755C"/>
    <w:rsid w:val="00407F3B"/>
    <w:rsid w:val="00410950"/>
    <w:rsid w:val="00412F08"/>
    <w:rsid w:val="004132CF"/>
    <w:rsid w:val="0041609D"/>
    <w:rsid w:val="00416C8E"/>
    <w:rsid w:val="00422BED"/>
    <w:rsid w:val="00423558"/>
    <w:rsid w:val="00433723"/>
    <w:rsid w:val="00433F10"/>
    <w:rsid w:val="004378DB"/>
    <w:rsid w:val="004413C1"/>
    <w:rsid w:val="004415A0"/>
    <w:rsid w:val="0044160F"/>
    <w:rsid w:val="0044346D"/>
    <w:rsid w:val="00446999"/>
    <w:rsid w:val="00447013"/>
    <w:rsid w:val="00447271"/>
    <w:rsid w:val="00450CB6"/>
    <w:rsid w:val="00450E51"/>
    <w:rsid w:val="00454EB6"/>
    <w:rsid w:val="004563F9"/>
    <w:rsid w:val="004571AD"/>
    <w:rsid w:val="0046014C"/>
    <w:rsid w:val="004604B9"/>
    <w:rsid w:val="004610B6"/>
    <w:rsid w:val="00461163"/>
    <w:rsid w:val="004719BC"/>
    <w:rsid w:val="0047483E"/>
    <w:rsid w:val="004810EE"/>
    <w:rsid w:val="00481543"/>
    <w:rsid w:val="00483357"/>
    <w:rsid w:val="00484AD2"/>
    <w:rsid w:val="004960C7"/>
    <w:rsid w:val="004A0A2B"/>
    <w:rsid w:val="004A25AC"/>
    <w:rsid w:val="004A5670"/>
    <w:rsid w:val="004A5BAF"/>
    <w:rsid w:val="004A7FE0"/>
    <w:rsid w:val="004B0B22"/>
    <w:rsid w:val="004B50F8"/>
    <w:rsid w:val="004B732E"/>
    <w:rsid w:val="004C0FE0"/>
    <w:rsid w:val="004C2FD9"/>
    <w:rsid w:val="004C3126"/>
    <w:rsid w:val="004C40BD"/>
    <w:rsid w:val="004C6EEC"/>
    <w:rsid w:val="004D0414"/>
    <w:rsid w:val="004D0C79"/>
    <w:rsid w:val="004D401C"/>
    <w:rsid w:val="004D69C0"/>
    <w:rsid w:val="004E0230"/>
    <w:rsid w:val="004E0E5C"/>
    <w:rsid w:val="004E37C3"/>
    <w:rsid w:val="004E382A"/>
    <w:rsid w:val="004E3C86"/>
    <w:rsid w:val="004E5250"/>
    <w:rsid w:val="004E5E80"/>
    <w:rsid w:val="004E711E"/>
    <w:rsid w:val="004E7B7A"/>
    <w:rsid w:val="004F2F16"/>
    <w:rsid w:val="004F3808"/>
    <w:rsid w:val="005039B5"/>
    <w:rsid w:val="00505FF7"/>
    <w:rsid w:val="005068FB"/>
    <w:rsid w:val="00527D75"/>
    <w:rsid w:val="00531845"/>
    <w:rsid w:val="00531E59"/>
    <w:rsid w:val="00533C8E"/>
    <w:rsid w:val="0053586E"/>
    <w:rsid w:val="00536049"/>
    <w:rsid w:val="005411B9"/>
    <w:rsid w:val="0054217F"/>
    <w:rsid w:val="00542CC2"/>
    <w:rsid w:val="00543F9C"/>
    <w:rsid w:val="005508AA"/>
    <w:rsid w:val="00555F35"/>
    <w:rsid w:val="0055685B"/>
    <w:rsid w:val="00557773"/>
    <w:rsid w:val="00561215"/>
    <w:rsid w:val="00563F6B"/>
    <w:rsid w:val="00564501"/>
    <w:rsid w:val="00571B43"/>
    <w:rsid w:val="0057663D"/>
    <w:rsid w:val="00581F42"/>
    <w:rsid w:val="005837DF"/>
    <w:rsid w:val="005842D1"/>
    <w:rsid w:val="0058484A"/>
    <w:rsid w:val="00591382"/>
    <w:rsid w:val="005914E6"/>
    <w:rsid w:val="005927C5"/>
    <w:rsid w:val="005A2913"/>
    <w:rsid w:val="005A5B64"/>
    <w:rsid w:val="005A7931"/>
    <w:rsid w:val="005B2AAC"/>
    <w:rsid w:val="005C0659"/>
    <w:rsid w:val="005D14A7"/>
    <w:rsid w:val="005D1FC7"/>
    <w:rsid w:val="005D35B4"/>
    <w:rsid w:val="005E4A68"/>
    <w:rsid w:val="005E5289"/>
    <w:rsid w:val="005E68BA"/>
    <w:rsid w:val="005F0596"/>
    <w:rsid w:val="005F1135"/>
    <w:rsid w:val="005F537C"/>
    <w:rsid w:val="005F746F"/>
    <w:rsid w:val="00607147"/>
    <w:rsid w:val="00610D0B"/>
    <w:rsid w:val="006125D2"/>
    <w:rsid w:val="00613097"/>
    <w:rsid w:val="006146B9"/>
    <w:rsid w:val="00615367"/>
    <w:rsid w:val="00615917"/>
    <w:rsid w:val="006202FE"/>
    <w:rsid w:val="00623E6A"/>
    <w:rsid w:val="00624858"/>
    <w:rsid w:val="006258EA"/>
    <w:rsid w:val="006307FB"/>
    <w:rsid w:val="00630B2B"/>
    <w:rsid w:val="006374D4"/>
    <w:rsid w:val="006410D5"/>
    <w:rsid w:val="00641307"/>
    <w:rsid w:val="0064190B"/>
    <w:rsid w:val="0064391A"/>
    <w:rsid w:val="00643D74"/>
    <w:rsid w:val="00644F0F"/>
    <w:rsid w:val="00651B60"/>
    <w:rsid w:val="00652168"/>
    <w:rsid w:val="0065277E"/>
    <w:rsid w:val="006553DF"/>
    <w:rsid w:val="0065618F"/>
    <w:rsid w:val="006609E0"/>
    <w:rsid w:val="00662DE0"/>
    <w:rsid w:val="00662ED1"/>
    <w:rsid w:val="00667D41"/>
    <w:rsid w:val="00671B73"/>
    <w:rsid w:val="00673076"/>
    <w:rsid w:val="00676B0A"/>
    <w:rsid w:val="0068047E"/>
    <w:rsid w:val="006821DE"/>
    <w:rsid w:val="00683F3C"/>
    <w:rsid w:val="00684876"/>
    <w:rsid w:val="006861A7"/>
    <w:rsid w:val="00690ED8"/>
    <w:rsid w:val="00693F72"/>
    <w:rsid w:val="006946DF"/>
    <w:rsid w:val="006A2AF7"/>
    <w:rsid w:val="006A3E2C"/>
    <w:rsid w:val="006A4364"/>
    <w:rsid w:val="006A66F8"/>
    <w:rsid w:val="006B11D0"/>
    <w:rsid w:val="006B2FFA"/>
    <w:rsid w:val="006B759A"/>
    <w:rsid w:val="006C0E06"/>
    <w:rsid w:val="006C283E"/>
    <w:rsid w:val="006C4D6D"/>
    <w:rsid w:val="006C5988"/>
    <w:rsid w:val="006D0783"/>
    <w:rsid w:val="006D0BCB"/>
    <w:rsid w:val="006D128E"/>
    <w:rsid w:val="006D211B"/>
    <w:rsid w:val="006E260A"/>
    <w:rsid w:val="006E53AE"/>
    <w:rsid w:val="006E5AD0"/>
    <w:rsid w:val="006E6834"/>
    <w:rsid w:val="006E6E36"/>
    <w:rsid w:val="006E77F4"/>
    <w:rsid w:val="006F0532"/>
    <w:rsid w:val="006F10CD"/>
    <w:rsid w:val="006F1154"/>
    <w:rsid w:val="006F37B2"/>
    <w:rsid w:val="006F448E"/>
    <w:rsid w:val="006F511D"/>
    <w:rsid w:val="007041D3"/>
    <w:rsid w:val="00704AFD"/>
    <w:rsid w:val="00705E08"/>
    <w:rsid w:val="00705F36"/>
    <w:rsid w:val="007077DF"/>
    <w:rsid w:val="007078CA"/>
    <w:rsid w:val="00710046"/>
    <w:rsid w:val="00710C32"/>
    <w:rsid w:val="007172A0"/>
    <w:rsid w:val="007264AE"/>
    <w:rsid w:val="00726CE0"/>
    <w:rsid w:val="00735C7D"/>
    <w:rsid w:val="00737AC7"/>
    <w:rsid w:val="00740C7D"/>
    <w:rsid w:val="00741F44"/>
    <w:rsid w:val="0074529C"/>
    <w:rsid w:val="00745952"/>
    <w:rsid w:val="007460E3"/>
    <w:rsid w:val="00746D01"/>
    <w:rsid w:val="007560B0"/>
    <w:rsid w:val="007604E3"/>
    <w:rsid w:val="00760F45"/>
    <w:rsid w:val="00763C19"/>
    <w:rsid w:val="00765C4A"/>
    <w:rsid w:val="00765D82"/>
    <w:rsid w:val="007700B0"/>
    <w:rsid w:val="007704C3"/>
    <w:rsid w:val="0077109A"/>
    <w:rsid w:val="00773712"/>
    <w:rsid w:val="00786E35"/>
    <w:rsid w:val="0078754C"/>
    <w:rsid w:val="0078789D"/>
    <w:rsid w:val="007975B4"/>
    <w:rsid w:val="007A27C0"/>
    <w:rsid w:val="007A6954"/>
    <w:rsid w:val="007B581D"/>
    <w:rsid w:val="007B5828"/>
    <w:rsid w:val="007B5AFB"/>
    <w:rsid w:val="007B6CD0"/>
    <w:rsid w:val="007B7D6E"/>
    <w:rsid w:val="007C4211"/>
    <w:rsid w:val="007C4BE5"/>
    <w:rsid w:val="007C5913"/>
    <w:rsid w:val="007C7964"/>
    <w:rsid w:val="007C7F2F"/>
    <w:rsid w:val="007D2407"/>
    <w:rsid w:val="007D6BD5"/>
    <w:rsid w:val="007D7767"/>
    <w:rsid w:val="007D7B01"/>
    <w:rsid w:val="007E275B"/>
    <w:rsid w:val="007E5823"/>
    <w:rsid w:val="007E6F04"/>
    <w:rsid w:val="007F4241"/>
    <w:rsid w:val="007F4F43"/>
    <w:rsid w:val="007F5F9B"/>
    <w:rsid w:val="007F62E4"/>
    <w:rsid w:val="0080070C"/>
    <w:rsid w:val="00807998"/>
    <w:rsid w:val="00810F9F"/>
    <w:rsid w:val="00811462"/>
    <w:rsid w:val="00811CA9"/>
    <w:rsid w:val="008153A3"/>
    <w:rsid w:val="00816865"/>
    <w:rsid w:val="008207B6"/>
    <w:rsid w:val="00822EC8"/>
    <w:rsid w:val="008274B9"/>
    <w:rsid w:val="00830EF9"/>
    <w:rsid w:val="00831F2C"/>
    <w:rsid w:val="00834C8F"/>
    <w:rsid w:val="008371B8"/>
    <w:rsid w:val="00840306"/>
    <w:rsid w:val="008427F5"/>
    <w:rsid w:val="00844E62"/>
    <w:rsid w:val="00851297"/>
    <w:rsid w:val="0085229C"/>
    <w:rsid w:val="00854941"/>
    <w:rsid w:val="00856A21"/>
    <w:rsid w:val="00862FCB"/>
    <w:rsid w:val="0086405E"/>
    <w:rsid w:val="00864FA7"/>
    <w:rsid w:val="00865A68"/>
    <w:rsid w:val="00866F5F"/>
    <w:rsid w:val="00867072"/>
    <w:rsid w:val="008716F0"/>
    <w:rsid w:val="00871807"/>
    <w:rsid w:val="00874E90"/>
    <w:rsid w:val="0088521C"/>
    <w:rsid w:val="008852FE"/>
    <w:rsid w:val="00890DBD"/>
    <w:rsid w:val="008919CB"/>
    <w:rsid w:val="008953C6"/>
    <w:rsid w:val="008A556E"/>
    <w:rsid w:val="008A6427"/>
    <w:rsid w:val="008A6B7A"/>
    <w:rsid w:val="008A7239"/>
    <w:rsid w:val="008A79D8"/>
    <w:rsid w:val="008B1F34"/>
    <w:rsid w:val="008B45DB"/>
    <w:rsid w:val="008C4696"/>
    <w:rsid w:val="008C6CBF"/>
    <w:rsid w:val="008D0A43"/>
    <w:rsid w:val="008D0D9C"/>
    <w:rsid w:val="008D3228"/>
    <w:rsid w:val="008E006E"/>
    <w:rsid w:val="008E3B97"/>
    <w:rsid w:val="008E7503"/>
    <w:rsid w:val="008F1DFD"/>
    <w:rsid w:val="008F74BC"/>
    <w:rsid w:val="008F7665"/>
    <w:rsid w:val="009065BC"/>
    <w:rsid w:val="00906B34"/>
    <w:rsid w:val="0090705F"/>
    <w:rsid w:val="00910540"/>
    <w:rsid w:val="009114DA"/>
    <w:rsid w:val="00912BCC"/>
    <w:rsid w:val="00914DAF"/>
    <w:rsid w:val="00915EB7"/>
    <w:rsid w:val="00920261"/>
    <w:rsid w:val="00921208"/>
    <w:rsid w:val="0092441D"/>
    <w:rsid w:val="0092505F"/>
    <w:rsid w:val="00927F8A"/>
    <w:rsid w:val="00930A63"/>
    <w:rsid w:val="00932162"/>
    <w:rsid w:val="00940F94"/>
    <w:rsid w:val="00945CDA"/>
    <w:rsid w:val="00947B4F"/>
    <w:rsid w:val="009501B2"/>
    <w:rsid w:val="00950A25"/>
    <w:rsid w:val="00953FE8"/>
    <w:rsid w:val="0095402F"/>
    <w:rsid w:val="009551A1"/>
    <w:rsid w:val="0095540A"/>
    <w:rsid w:val="00957834"/>
    <w:rsid w:val="009617F3"/>
    <w:rsid w:val="00961AE7"/>
    <w:rsid w:val="009625D5"/>
    <w:rsid w:val="009718B2"/>
    <w:rsid w:val="009760F8"/>
    <w:rsid w:val="00982C00"/>
    <w:rsid w:val="00983A03"/>
    <w:rsid w:val="00985263"/>
    <w:rsid w:val="00986A92"/>
    <w:rsid w:val="00990172"/>
    <w:rsid w:val="0099072D"/>
    <w:rsid w:val="00990756"/>
    <w:rsid w:val="00993328"/>
    <w:rsid w:val="009951A4"/>
    <w:rsid w:val="00995352"/>
    <w:rsid w:val="009963E8"/>
    <w:rsid w:val="009A03DE"/>
    <w:rsid w:val="009A1F1E"/>
    <w:rsid w:val="009A2E3E"/>
    <w:rsid w:val="009A3761"/>
    <w:rsid w:val="009A4C53"/>
    <w:rsid w:val="009A66A7"/>
    <w:rsid w:val="009A6F6E"/>
    <w:rsid w:val="009B27E7"/>
    <w:rsid w:val="009B541A"/>
    <w:rsid w:val="009D27FA"/>
    <w:rsid w:val="009D3C37"/>
    <w:rsid w:val="009D48FA"/>
    <w:rsid w:val="009E2752"/>
    <w:rsid w:val="009E4911"/>
    <w:rsid w:val="009E7D95"/>
    <w:rsid w:val="009F1668"/>
    <w:rsid w:val="009F3BCD"/>
    <w:rsid w:val="009F4AD1"/>
    <w:rsid w:val="00A00491"/>
    <w:rsid w:val="00A004DD"/>
    <w:rsid w:val="00A012F5"/>
    <w:rsid w:val="00A02990"/>
    <w:rsid w:val="00A0431C"/>
    <w:rsid w:val="00A04951"/>
    <w:rsid w:val="00A112C9"/>
    <w:rsid w:val="00A140EF"/>
    <w:rsid w:val="00A15479"/>
    <w:rsid w:val="00A164BB"/>
    <w:rsid w:val="00A16BB0"/>
    <w:rsid w:val="00A2158F"/>
    <w:rsid w:val="00A23CB9"/>
    <w:rsid w:val="00A25495"/>
    <w:rsid w:val="00A27795"/>
    <w:rsid w:val="00A32576"/>
    <w:rsid w:val="00A34D8B"/>
    <w:rsid w:val="00A35C84"/>
    <w:rsid w:val="00A363D8"/>
    <w:rsid w:val="00A41CED"/>
    <w:rsid w:val="00A46602"/>
    <w:rsid w:val="00A47F23"/>
    <w:rsid w:val="00A50EB5"/>
    <w:rsid w:val="00A52CB1"/>
    <w:rsid w:val="00A55455"/>
    <w:rsid w:val="00A61C29"/>
    <w:rsid w:val="00A63539"/>
    <w:rsid w:val="00A67B21"/>
    <w:rsid w:val="00A67E9C"/>
    <w:rsid w:val="00A7121A"/>
    <w:rsid w:val="00A7462A"/>
    <w:rsid w:val="00A76735"/>
    <w:rsid w:val="00A77304"/>
    <w:rsid w:val="00A85AC5"/>
    <w:rsid w:val="00A9248B"/>
    <w:rsid w:val="00A9634A"/>
    <w:rsid w:val="00A96BC8"/>
    <w:rsid w:val="00A96FE2"/>
    <w:rsid w:val="00A97EF3"/>
    <w:rsid w:val="00AA38D8"/>
    <w:rsid w:val="00AA6F90"/>
    <w:rsid w:val="00AB28E5"/>
    <w:rsid w:val="00AB487D"/>
    <w:rsid w:val="00AB731C"/>
    <w:rsid w:val="00AB7910"/>
    <w:rsid w:val="00AC047E"/>
    <w:rsid w:val="00AC38E3"/>
    <w:rsid w:val="00AC48AD"/>
    <w:rsid w:val="00AD3C85"/>
    <w:rsid w:val="00AD4CF6"/>
    <w:rsid w:val="00AE026D"/>
    <w:rsid w:val="00AE72A7"/>
    <w:rsid w:val="00AE7332"/>
    <w:rsid w:val="00AF078C"/>
    <w:rsid w:val="00B030DD"/>
    <w:rsid w:val="00B03E30"/>
    <w:rsid w:val="00B0491C"/>
    <w:rsid w:val="00B0689D"/>
    <w:rsid w:val="00B07379"/>
    <w:rsid w:val="00B07E6F"/>
    <w:rsid w:val="00B1091A"/>
    <w:rsid w:val="00B20B67"/>
    <w:rsid w:val="00B240C9"/>
    <w:rsid w:val="00B25366"/>
    <w:rsid w:val="00B257FF"/>
    <w:rsid w:val="00B32233"/>
    <w:rsid w:val="00B356E4"/>
    <w:rsid w:val="00B36F5F"/>
    <w:rsid w:val="00B44C01"/>
    <w:rsid w:val="00B46934"/>
    <w:rsid w:val="00B50E27"/>
    <w:rsid w:val="00B519CF"/>
    <w:rsid w:val="00B527CD"/>
    <w:rsid w:val="00B540CF"/>
    <w:rsid w:val="00B630B9"/>
    <w:rsid w:val="00B64CA7"/>
    <w:rsid w:val="00B65FEC"/>
    <w:rsid w:val="00B664EF"/>
    <w:rsid w:val="00B7117B"/>
    <w:rsid w:val="00B7119A"/>
    <w:rsid w:val="00B749B1"/>
    <w:rsid w:val="00B758C2"/>
    <w:rsid w:val="00B809C9"/>
    <w:rsid w:val="00B8120A"/>
    <w:rsid w:val="00B86D72"/>
    <w:rsid w:val="00B87A58"/>
    <w:rsid w:val="00B901B1"/>
    <w:rsid w:val="00B9197C"/>
    <w:rsid w:val="00B92D0D"/>
    <w:rsid w:val="00B95F2A"/>
    <w:rsid w:val="00B972BE"/>
    <w:rsid w:val="00BA2D31"/>
    <w:rsid w:val="00BA52FB"/>
    <w:rsid w:val="00BB0AB3"/>
    <w:rsid w:val="00BB0EC0"/>
    <w:rsid w:val="00BB2E87"/>
    <w:rsid w:val="00BB48B7"/>
    <w:rsid w:val="00BB5F9A"/>
    <w:rsid w:val="00BB726E"/>
    <w:rsid w:val="00BC6888"/>
    <w:rsid w:val="00BD0459"/>
    <w:rsid w:val="00BD3043"/>
    <w:rsid w:val="00BD44A2"/>
    <w:rsid w:val="00BD7388"/>
    <w:rsid w:val="00BD74A9"/>
    <w:rsid w:val="00BE2710"/>
    <w:rsid w:val="00BE354E"/>
    <w:rsid w:val="00BE4417"/>
    <w:rsid w:val="00BF7387"/>
    <w:rsid w:val="00C03100"/>
    <w:rsid w:val="00C057FC"/>
    <w:rsid w:val="00C06C74"/>
    <w:rsid w:val="00C11603"/>
    <w:rsid w:val="00C12500"/>
    <w:rsid w:val="00C127CA"/>
    <w:rsid w:val="00C1280E"/>
    <w:rsid w:val="00C13C1F"/>
    <w:rsid w:val="00C14C3B"/>
    <w:rsid w:val="00C201BF"/>
    <w:rsid w:val="00C22788"/>
    <w:rsid w:val="00C257D9"/>
    <w:rsid w:val="00C26828"/>
    <w:rsid w:val="00C27BAB"/>
    <w:rsid w:val="00C35EF6"/>
    <w:rsid w:val="00C36CD9"/>
    <w:rsid w:val="00C446F6"/>
    <w:rsid w:val="00C44C01"/>
    <w:rsid w:val="00C4671F"/>
    <w:rsid w:val="00C47864"/>
    <w:rsid w:val="00C513FE"/>
    <w:rsid w:val="00C53C51"/>
    <w:rsid w:val="00C53D2C"/>
    <w:rsid w:val="00C64494"/>
    <w:rsid w:val="00C650D3"/>
    <w:rsid w:val="00C74D20"/>
    <w:rsid w:val="00C758DB"/>
    <w:rsid w:val="00C826F3"/>
    <w:rsid w:val="00C83012"/>
    <w:rsid w:val="00C84171"/>
    <w:rsid w:val="00C86546"/>
    <w:rsid w:val="00C92FE3"/>
    <w:rsid w:val="00C9330E"/>
    <w:rsid w:val="00C935CE"/>
    <w:rsid w:val="00C94514"/>
    <w:rsid w:val="00CA0DAF"/>
    <w:rsid w:val="00CA1140"/>
    <w:rsid w:val="00CA17D3"/>
    <w:rsid w:val="00CA26E2"/>
    <w:rsid w:val="00CA67CF"/>
    <w:rsid w:val="00CB162A"/>
    <w:rsid w:val="00CB2D0E"/>
    <w:rsid w:val="00CB3165"/>
    <w:rsid w:val="00CD1B81"/>
    <w:rsid w:val="00CD2929"/>
    <w:rsid w:val="00CD4A1B"/>
    <w:rsid w:val="00CD512C"/>
    <w:rsid w:val="00CE16E7"/>
    <w:rsid w:val="00CE3812"/>
    <w:rsid w:val="00CF0186"/>
    <w:rsid w:val="00CF2728"/>
    <w:rsid w:val="00CF5F8B"/>
    <w:rsid w:val="00D02408"/>
    <w:rsid w:val="00D02F2E"/>
    <w:rsid w:val="00D0339D"/>
    <w:rsid w:val="00D063BD"/>
    <w:rsid w:val="00D10D02"/>
    <w:rsid w:val="00D119A5"/>
    <w:rsid w:val="00D132EF"/>
    <w:rsid w:val="00D2108B"/>
    <w:rsid w:val="00D22833"/>
    <w:rsid w:val="00D3174F"/>
    <w:rsid w:val="00D32950"/>
    <w:rsid w:val="00D36928"/>
    <w:rsid w:val="00D41430"/>
    <w:rsid w:val="00D4416F"/>
    <w:rsid w:val="00D458F0"/>
    <w:rsid w:val="00D459B5"/>
    <w:rsid w:val="00D46E1C"/>
    <w:rsid w:val="00D54C50"/>
    <w:rsid w:val="00D5732E"/>
    <w:rsid w:val="00D63BE9"/>
    <w:rsid w:val="00D673B4"/>
    <w:rsid w:val="00D7025F"/>
    <w:rsid w:val="00D81E10"/>
    <w:rsid w:val="00D83BAC"/>
    <w:rsid w:val="00D90B9F"/>
    <w:rsid w:val="00D91F4C"/>
    <w:rsid w:val="00D9572F"/>
    <w:rsid w:val="00D95A85"/>
    <w:rsid w:val="00D9675E"/>
    <w:rsid w:val="00D978BF"/>
    <w:rsid w:val="00DA1C17"/>
    <w:rsid w:val="00DA6761"/>
    <w:rsid w:val="00DA7FBE"/>
    <w:rsid w:val="00DB5B73"/>
    <w:rsid w:val="00DC2958"/>
    <w:rsid w:val="00DC5FAD"/>
    <w:rsid w:val="00DC7CE5"/>
    <w:rsid w:val="00DD097B"/>
    <w:rsid w:val="00DD22EC"/>
    <w:rsid w:val="00DD38DC"/>
    <w:rsid w:val="00DD4778"/>
    <w:rsid w:val="00DD5A4D"/>
    <w:rsid w:val="00DD6D6A"/>
    <w:rsid w:val="00DE1B62"/>
    <w:rsid w:val="00DE3252"/>
    <w:rsid w:val="00DE4573"/>
    <w:rsid w:val="00DE5470"/>
    <w:rsid w:val="00DF0D42"/>
    <w:rsid w:val="00DF1FC9"/>
    <w:rsid w:val="00DF503F"/>
    <w:rsid w:val="00DF58E3"/>
    <w:rsid w:val="00E00768"/>
    <w:rsid w:val="00E01AA9"/>
    <w:rsid w:val="00E01C86"/>
    <w:rsid w:val="00E01E10"/>
    <w:rsid w:val="00E01FD3"/>
    <w:rsid w:val="00E02D18"/>
    <w:rsid w:val="00E02FA1"/>
    <w:rsid w:val="00E05C79"/>
    <w:rsid w:val="00E06526"/>
    <w:rsid w:val="00E07271"/>
    <w:rsid w:val="00E07D21"/>
    <w:rsid w:val="00E10D50"/>
    <w:rsid w:val="00E121E8"/>
    <w:rsid w:val="00E15C81"/>
    <w:rsid w:val="00E24CF2"/>
    <w:rsid w:val="00E30224"/>
    <w:rsid w:val="00E32183"/>
    <w:rsid w:val="00E4242A"/>
    <w:rsid w:val="00E429B8"/>
    <w:rsid w:val="00E44868"/>
    <w:rsid w:val="00E50ABC"/>
    <w:rsid w:val="00E50C3D"/>
    <w:rsid w:val="00E51D13"/>
    <w:rsid w:val="00E54266"/>
    <w:rsid w:val="00E608C1"/>
    <w:rsid w:val="00E63028"/>
    <w:rsid w:val="00E63D53"/>
    <w:rsid w:val="00E72048"/>
    <w:rsid w:val="00E72FF3"/>
    <w:rsid w:val="00E7366F"/>
    <w:rsid w:val="00E74165"/>
    <w:rsid w:val="00E84908"/>
    <w:rsid w:val="00E85972"/>
    <w:rsid w:val="00E871E4"/>
    <w:rsid w:val="00E9078D"/>
    <w:rsid w:val="00E9272D"/>
    <w:rsid w:val="00E9297E"/>
    <w:rsid w:val="00E9515E"/>
    <w:rsid w:val="00E97B71"/>
    <w:rsid w:val="00EA40D1"/>
    <w:rsid w:val="00EA4659"/>
    <w:rsid w:val="00EA54C3"/>
    <w:rsid w:val="00EA595A"/>
    <w:rsid w:val="00EA704E"/>
    <w:rsid w:val="00EA713D"/>
    <w:rsid w:val="00EB1E86"/>
    <w:rsid w:val="00EB2C68"/>
    <w:rsid w:val="00EB345F"/>
    <w:rsid w:val="00EB3BE4"/>
    <w:rsid w:val="00EB7258"/>
    <w:rsid w:val="00EB7E86"/>
    <w:rsid w:val="00EC4902"/>
    <w:rsid w:val="00EC4C2A"/>
    <w:rsid w:val="00EC7BA3"/>
    <w:rsid w:val="00ED0991"/>
    <w:rsid w:val="00ED2BEC"/>
    <w:rsid w:val="00ED5C1C"/>
    <w:rsid w:val="00ED5E94"/>
    <w:rsid w:val="00ED6DD2"/>
    <w:rsid w:val="00EE0020"/>
    <w:rsid w:val="00EE050F"/>
    <w:rsid w:val="00EE2986"/>
    <w:rsid w:val="00EE3F54"/>
    <w:rsid w:val="00EE6425"/>
    <w:rsid w:val="00EF3E54"/>
    <w:rsid w:val="00EF4069"/>
    <w:rsid w:val="00F03070"/>
    <w:rsid w:val="00F21E02"/>
    <w:rsid w:val="00F22443"/>
    <w:rsid w:val="00F24651"/>
    <w:rsid w:val="00F25A61"/>
    <w:rsid w:val="00F31AF5"/>
    <w:rsid w:val="00F3326C"/>
    <w:rsid w:val="00F37AEF"/>
    <w:rsid w:val="00F400DD"/>
    <w:rsid w:val="00F41693"/>
    <w:rsid w:val="00F447A3"/>
    <w:rsid w:val="00F44BAE"/>
    <w:rsid w:val="00F44CC2"/>
    <w:rsid w:val="00F471EA"/>
    <w:rsid w:val="00F5011B"/>
    <w:rsid w:val="00F51A6B"/>
    <w:rsid w:val="00F51C0B"/>
    <w:rsid w:val="00F55479"/>
    <w:rsid w:val="00F60A25"/>
    <w:rsid w:val="00F6170F"/>
    <w:rsid w:val="00F61EBF"/>
    <w:rsid w:val="00F62067"/>
    <w:rsid w:val="00F622E6"/>
    <w:rsid w:val="00F62A82"/>
    <w:rsid w:val="00F645E9"/>
    <w:rsid w:val="00F653D6"/>
    <w:rsid w:val="00F669BC"/>
    <w:rsid w:val="00F716F8"/>
    <w:rsid w:val="00F7643E"/>
    <w:rsid w:val="00F802C5"/>
    <w:rsid w:val="00F84A8C"/>
    <w:rsid w:val="00F85626"/>
    <w:rsid w:val="00F8795D"/>
    <w:rsid w:val="00F90295"/>
    <w:rsid w:val="00F911BE"/>
    <w:rsid w:val="00F925BC"/>
    <w:rsid w:val="00F931FA"/>
    <w:rsid w:val="00F96432"/>
    <w:rsid w:val="00F96C23"/>
    <w:rsid w:val="00F97E9C"/>
    <w:rsid w:val="00FA1D44"/>
    <w:rsid w:val="00FA28B7"/>
    <w:rsid w:val="00FA2918"/>
    <w:rsid w:val="00FA3A09"/>
    <w:rsid w:val="00FA3E4A"/>
    <w:rsid w:val="00FA61E2"/>
    <w:rsid w:val="00FA68AC"/>
    <w:rsid w:val="00FA7F5A"/>
    <w:rsid w:val="00FB0867"/>
    <w:rsid w:val="00FB540E"/>
    <w:rsid w:val="00FB5965"/>
    <w:rsid w:val="00FB7B79"/>
    <w:rsid w:val="00FC112C"/>
    <w:rsid w:val="00FD387B"/>
    <w:rsid w:val="00FE17FA"/>
    <w:rsid w:val="00FE5B37"/>
    <w:rsid w:val="00FE5E1C"/>
    <w:rsid w:val="00FF1EA2"/>
    <w:rsid w:val="00FF2F5A"/>
    <w:rsid w:val="00FF5484"/>
    <w:rsid w:val="00FF578A"/>
    <w:rsid w:val="00FF63DE"/>
    <w:rsid w:val="00FF65A8"/>
    <w:rsid w:val="00FF6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E1"/>
    <w:pPr>
      <w:spacing w:after="200" w:line="276" w:lineRule="auto"/>
    </w:pPr>
    <w:rPr>
      <w:sz w:val="22"/>
      <w:szCs w:val="22"/>
    </w:rPr>
  </w:style>
  <w:style w:type="paragraph" w:styleId="1">
    <w:name w:val="heading 1"/>
    <w:basedOn w:val="a"/>
    <w:next w:val="a"/>
    <w:link w:val="10"/>
    <w:qFormat/>
    <w:rsid w:val="00052B14"/>
    <w:pPr>
      <w:keepNext/>
      <w:spacing w:after="0" w:line="240" w:lineRule="auto"/>
      <w:jc w:val="both"/>
      <w:outlineLvl w:val="0"/>
    </w:pPr>
    <w:rPr>
      <w:rFonts w:ascii="Times New Roman" w:hAnsi="Times New Roman"/>
      <w:b/>
      <w:sz w:val="28"/>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2241"/>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4">
    <w:name w:val="Верхний колонтитул Знак"/>
    <w:link w:val="a3"/>
    <w:uiPriority w:val="99"/>
    <w:rsid w:val="00232241"/>
    <w:rPr>
      <w:rFonts w:ascii="Times New Roman" w:eastAsia="Times New Roman" w:hAnsi="Times New Roman" w:cs="Times New Roman"/>
      <w:sz w:val="24"/>
      <w:szCs w:val="24"/>
    </w:rPr>
  </w:style>
  <w:style w:type="character" w:styleId="a5">
    <w:name w:val="page number"/>
    <w:basedOn w:val="a0"/>
    <w:rsid w:val="00232241"/>
  </w:style>
  <w:style w:type="paragraph" w:styleId="a6">
    <w:name w:val="footnote text"/>
    <w:basedOn w:val="a"/>
    <w:link w:val="a7"/>
    <w:semiHidden/>
    <w:rsid w:val="00232241"/>
    <w:pPr>
      <w:spacing w:after="0" w:line="240" w:lineRule="auto"/>
    </w:pPr>
    <w:rPr>
      <w:rFonts w:ascii="Times New Roman" w:hAnsi="Times New Roman"/>
      <w:sz w:val="20"/>
      <w:szCs w:val="20"/>
      <w:lang w:val="x-none" w:eastAsia="x-none"/>
    </w:rPr>
  </w:style>
  <w:style w:type="character" w:customStyle="1" w:styleId="a7">
    <w:name w:val="Текст сноски Знак"/>
    <w:link w:val="a6"/>
    <w:semiHidden/>
    <w:rsid w:val="00232241"/>
    <w:rPr>
      <w:rFonts w:ascii="Times New Roman" w:eastAsia="Times New Roman" w:hAnsi="Times New Roman" w:cs="Times New Roman"/>
      <w:sz w:val="20"/>
      <w:szCs w:val="20"/>
    </w:rPr>
  </w:style>
  <w:style w:type="character" w:styleId="a8">
    <w:name w:val="footnote reference"/>
    <w:uiPriority w:val="99"/>
    <w:semiHidden/>
    <w:rsid w:val="00232241"/>
    <w:rPr>
      <w:vertAlign w:val="superscript"/>
    </w:rPr>
  </w:style>
  <w:style w:type="paragraph" w:styleId="a9">
    <w:name w:val="Normal (Web)"/>
    <w:basedOn w:val="a"/>
    <w:unhideWhenUsed/>
    <w:rsid w:val="00EA40D1"/>
    <w:pPr>
      <w:spacing w:before="100" w:beforeAutospacing="1" w:after="100" w:afterAutospacing="1" w:line="240" w:lineRule="auto"/>
    </w:pPr>
    <w:rPr>
      <w:rFonts w:ascii="Times New Roman" w:hAnsi="Times New Roman"/>
      <w:sz w:val="24"/>
      <w:szCs w:val="24"/>
    </w:rPr>
  </w:style>
  <w:style w:type="character" w:styleId="aa">
    <w:name w:val="Strong"/>
    <w:uiPriority w:val="22"/>
    <w:qFormat/>
    <w:rsid w:val="00EA40D1"/>
    <w:rPr>
      <w:b/>
      <w:bCs/>
    </w:rPr>
  </w:style>
  <w:style w:type="paragraph" w:customStyle="1" w:styleId="ConsPlusNormal">
    <w:name w:val="ConsPlusNormal"/>
    <w:rsid w:val="009A1F1E"/>
    <w:pPr>
      <w:widowControl w:val="0"/>
      <w:autoSpaceDE w:val="0"/>
      <w:autoSpaceDN w:val="0"/>
      <w:adjustRightInd w:val="0"/>
      <w:ind w:firstLine="720"/>
    </w:pPr>
    <w:rPr>
      <w:rFonts w:ascii="Arial" w:hAnsi="Arial" w:cs="Arial"/>
    </w:rPr>
  </w:style>
  <w:style w:type="paragraph" w:styleId="ab">
    <w:name w:val="footer"/>
    <w:basedOn w:val="a"/>
    <w:link w:val="ac"/>
    <w:uiPriority w:val="99"/>
    <w:unhideWhenUsed/>
    <w:rsid w:val="00B469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46934"/>
  </w:style>
  <w:style w:type="paragraph" w:customStyle="1" w:styleId="ConsPlusNonformat">
    <w:name w:val="ConsPlusNonformat"/>
    <w:rsid w:val="002D5335"/>
    <w:pPr>
      <w:autoSpaceDE w:val="0"/>
      <w:autoSpaceDN w:val="0"/>
      <w:adjustRightInd w:val="0"/>
    </w:pPr>
    <w:rPr>
      <w:rFonts w:ascii="Courier New" w:hAnsi="Courier New" w:cs="Courier New"/>
    </w:rPr>
  </w:style>
  <w:style w:type="paragraph" w:customStyle="1" w:styleId="ConsPlusCell">
    <w:name w:val="ConsPlusCell"/>
    <w:rsid w:val="002D5335"/>
    <w:pPr>
      <w:autoSpaceDE w:val="0"/>
      <w:autoSpaceDN w:val="0"/>
      <w:adjustRightInd w:val="0"/>
    </w:pPr>
    <w:rPr>
      <w:rFonts w:ascii="Arial" w:hAnsi="Arial" w:cs="Arial"/>
    </w:rPr>
  </w:style>
  <w:style w:type="paragraph" w:customStyle="1" w:styleId="ConsPlusTitle">
    <w:name w:val="ConsPlusTitle"/>
    <w:qFormat/>
    <w:rsid w:val="006D0783"/>
    <w:pPr>
      <w:widowControl w:val="0"/>
      <w:autoSpaceDE w:val="0"/>
      <w:autoSpaceDN w:val="0"/>
      <w:adjustRightInd w:val="0"/>
    </w:pPr>
    <w:rPr>
      <w:rFonts w:ascii="Arial" w:hAnsi="Arial" w:cs="Arial"/>
      <w:b/>
      <w:bCs/>
    </w:rPr>
  </w:style>
  <w:style w:type="paragraph" w:styleId="2">
    <w:name w:val="Body Text Indent 2"/>
    <w:basedOn w:val="a"/>
    <w:link w:val="20"/>
    <w:rsid w:val="000044E7"/>
    <w:pPr>
      <w:spacing w:after="120" w:line="480" w:lineRule="auto"/>
      <w:ind w:left="283"/>
    </w:pPr>
    <w:rPr>
      <w:rFonts w:ascii="Times New Roman" w:hAnsi="Times New Roman"/>
      <w:sz w:val="24"/>
      <w:szCs w:val="24"/>
      <w:lang w:val="x-none" w:eastAsia="x-none"/>
    </w:rPr>
  </w:style>
  <w:style w:type="character" w:customStyle="1" w:styleId="20">
    <w:name w:val="Основной текст с отступом 2 Знак"/>
    <w:link w:val="2"/>
    <w:rsid w:val="000044E7"/>
    <w:rPr>
      <w:rFonts w:ascii="Times New Roman" w:hAnsi="Times New Roman"/>
      <w:sz w:val="24"/>
      <w:szCs w:val="24"/>
    </w:rPr>
  </w:style>
  <w:style w:type="paragraph" w:styleId="ad">
    <w:name w:val="Body Text"/>
    <w:basedOn w:val="a"/>
    <w:link w:val="ae"/>
    <w:unhideWhenUsed/>
    <w:rsid w:val="00052B14"/>
    <w:pPr>
      <w:spacing w:after="120"/>
    </w:pPr>
    <w:rPr>
      <w:lang w:val="x-none" w:eastAsia="x-none"/>
    </w:rPr>
  </w:style>
  <w:style w:type="character" w:customStyle="1" w:styleId="ae">
    <w:name w:val="Основной текст Знак"/>
    <w:link w:val="ad"/>
    <w:rsid w:val="00052B14"/>
    <w:rPr>
      <w:sz w:val="22"/>
      <w:szCs w:val="22"/>
    </w:rPr>
  </w:style>
  <w:style w:type="character" w:customStyle="1" w:styleId="10">
    <w:name w:val="Заголовок 1 Знак"/>
    <w:link w:val="1"/>
    <w:rsid w:val="00052B14"/>
    <w:rPr>
      <w:rFonts w:ascii="Times New Roman" w:hAnsi="Times New Roman"/>
      <w:b/>
      <w:sz w:val="28"/>
      <w:lang w:eastAsia="zh-CN"/>
    </w:rPr>
  </w:style>
  <w:style w:type="character" w:styleId="af">
    <w:name w:val="Hyperlink"/>
    <w:rsid w:val="00052B14"/>
    <w:rPr>
      <w:color w:val="0000FF"/>
      <w:u w:val="single"/>
    </w:rPr>
  </w:style>
  <w:style w:type="paragraph" w:customStyle="1" w:styleId="headdoc">
    <w:name w:val="headdoc"/>
    <w:basedOn w:val="a"/>
    <w:rsid w:val="00052B14"/>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basedOn w:val="a"/>
    <w:rsid w:val="00052B14"/>
    <w:pPr>
      <w:spacing w:before="100" w:beforeAutospacing="1" w:after="100" w:afterAutospacing="1" w:line="240" w:lineRule="auto"/>
    </w:pPr>
    <w:rPr>
      <w:rFonts w:ascii="Times New Roman" w:hAnsi="Times New Roman"/>
      <w:sz w:val="24"/>
      <w:szCs w:val="24"/>
    </w:rPr>
  </w:style>
  <w:style w:type="paragraph" w:customStyle="1" w:styleId="BodyText1">
    <w:name w:val="Body Text1"/>
    <w:basedOn w:val="a"/>
    <w:rsid w:val="00096D9A"/>
    <w:pPr>
      <w:spacing w:after="0" w:line="240" w:lineRule="auto"/>
    </w:pPr>
    <w:rPr>
      <w:rFonts w:ascii="Times New Roman" w:hAnsi="Times New Roman"/>
      <w:sz w:val="28"/>
      <w:szCs w:val="20"/>
    </w:rPr>
  </w:style>
  <w:style w:type="paragraph" w:customStyle="1" w:styleId="af0">
    <w:name w:val="Знак Знак Знак Знак Знак Знак Знак"/>
    <w:basedOn w:val="a"/>
    <w:rsid w:val="00FA7F5A"/>
    <w:pPr>
      <w:spacing w:before="100" w:beforeAutospacing="1" w:after="100" w:afterAutospacing="1" w:line="240" w:lineRule="auto"/>
    </w:pPr>
    <w:rPr>
      <w:rFonts w:ascii="Tahoma" w:hAnsi="Tahoma"/>
      <w:sz w:val="20"/>
      <w:szCs w:val="20"/>
      <w:lang w:val="en-US" w:eastAsia="en-US"/>
    </w:rPr>
  </w:style>
  <w:style w:type="paragraph" w:customStyle="1" w:styleId="4">
    <w:name w:val="Знак Знак4"/>
    <w:basedOn w:val="a"/>
    <w:rsid w:val="00143599"/>
    <w:pPr>
      <w:spacing w:before="100" w:beforeAutospacing="1" w:after="100" w:afterAutospacing="1" w:line="240" w:lineRule="auto"/>
    </w:pPr>
    <w:rPr>
      <w:rFonts w:ascii="Tahoma" w:hAnsi="Tahoma"/>
      <w:sz w:val="20"/>
      <w:szCs w:val="20"/>
      <w:lang w:val="en-US" w:eastAsia="en-US"/>
    </w:rPr>
  </w:style>
  <w:style w:type="paragraph" w:styleId="af1">
    <w:name w:val="No Spacing"/>
    <w:qFormat/>
    <w:rsid w:val="00143599"/>
    <w:rPr>
      <w:sz w:val="22"/>
      <w:szCs w:val="22"/>
    </w:rPr>
  </w:style>
  <w:style w:type="paragraph" w:customStyle="1" w:styleId="40">
    <w:name w:val="Знак Знак4_0"/>
    <w:basedOn w:val="a"/>
    <w:rsid w:val="00EB345F"/>
    <w:pPr>
      <w:spacing w:before="100" w:beforeAutospacing="1" w:after="100" w:afterAutospacing="1" w:line="240" w:lineRule="auto"/>
    </w:pPr>
    <w:rPr>
      <w:rFonts w:ascii="Tahoma" w:hAnsi="Tahoma"/>
      <w:sz w:val="20"/>
      <w:szCs w:val="20"/>
      <w:lang w:val="en-US" w:eastAsia="en-US"/>
    </w:rPr>
  </w:style>
  <w:style w:type="paragraph" w:styleId="af2">
    <w:name w:val="Balloon Text"/>
    <w:basedOn w:val="a"/>
    <w:link w:val="af3"/>
    <w:uiPriority w:val="99"/>
    <w:semiHidden/>
    <w:unhideWhenUsed/>
    <w:rsid w:val="009D48FA"/>
    <w:pPr>
      <w:spacing w:after="0" w:line="240" w:lineRule="auto"/>
    </w:pPr>
    <w:rPr>
      <w:rFonts w:ascii="Segoe UI" w:hAnsi="Segoe UI" w:cs="Segoe UI"/>
      <w:sz w:val="18"/>
      <w:szCs w:val="18"/>
    </w:rPr>
  </w:style>
  <w:style w:type="character" w:customStyle="1" w:styleId="af3">
    <w:name w:val="Текст выноски Знак"/>
    <w:link w:val="af2"/>
    <w:uiPriority w:val="99"/>
    <w:semiHidden/>
    <w:rsid w:val="009D48FA"/>
    <w:rPr>
      <w:rFonts w:ascii="Segoe UI" w:hAnsi="Segoe UI" w:cs="Segoe UI"/>
      <w:sz w:val="18"/>
      <w:szCs w:val="18"/>
    </w:rPr>
  </w:style>
  <w:style w:type="table" w:styleId="af4">
    <w:name w:val="Table Grid"/>
    <w:basedOn w:val="a1"/>
    <w:uiPriority w:val="59"/>
    <w:rsid w:val="00E30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2244D9"/>
    <w:pPr>
      <w:ind w:left="720"/>
      <w:contextualSpacing/>
    </w:pPr>
  </w:style>
  <w:style w:type="numbering" w:customStyle="1" w:styleId="Style1">
    <w:name w:val="Style1"/>
    <w:uiPriority w:val="99"/>
    <w:rsid w:val="009D3C37"/>
    <w:pPr>
      <w:numPr>
        <w:numId w:val="16"/>
      </w:numPr>
    </w:pPr>
  </w:style>
  <w:style w:type="paragraph" w:customStyle="1" w:styleId="ConsPlusDocList">
    <w:name w:val="ConsPlusDocList"/>
    <w:rsid w:val="0040487B"/>
    <w:pPr>
      <w:widowControl w:val="0"/>
      <w:autoSpaceDE w:val="0"/>
      <w:autoSpaceDN w:val="0"/>
    </w:pPr>
    <w:rPr>
      <w:rFonts w:cs="Calibri"/>
      <w:sz w:val="22"/>
    </w:rPr>
  </w:style>
  <w:style w:type="paragraph" w:customStyle="1" w:styleId="ConsPlusTitlePage">
    <w:name w:val="ConsPlusTitlePage"/>
    <w:rsid w:val="0040487B"/>
    <w:pPr>
      <w:widowControl w:val="0"/>
      <w:autoSpaceDE w:val="0"/>
      <w:autoSpaceDN w:val="0"/>
    </w:pPr>
    <w:rPr>
      <w:rFonts w:ascii="Tahoma" w:hAnsi="Tahoma" w:cs="Tahoma"/>
    </w:rPr>
  </w:style>
  <w:style w:type="paragraph" w:customStyle="1" w:styleId="ConsPlusJurTerm">
    <w:name w:val="ConsPlusJurTerm"/>
    <w:rsid w:val="0040487B"/>
    <w:pPr>
      <w:widowControl w:val="0"/>
      <w:autoSpaceDE w:val="0"/>
      <w:autoSpaceDN w:val="0"/>
    </w:pPr>
    <w:rPr>
      <w:rFonts w:ascii="Tahoma" w:hAnsi="Tahoma" w:cs="Tahoma"/>
      <w:sz w:val="26"/>
    </w:rPr>
  </w:style>
  <w:style w:type="paragraph" w:customStyle="1" w:styleId="ConsPlusTextList">
    <w:name w:val="ConsPlusTextList"/>
    <w:rsid w:val="0040487B"/>
    <w:pPr>
      <w:widowControl w:val="0"/>
      <w:autoSpaceDE w:val="0"/>
      <w:autoSpaceDN w:val="0"/>
    </w:pPr>
    <w:rPr>
      <w:rFonts w:ascii="Arial" w:hAnsi="Arial" w:cs="Arial"/>
    </w:rPr>
  </w:style>
  <w:style w:type="paragraph" w:styleId="af6">
    <w:name w:val="Title"/>
    <w:basedOn w:val="a"/>
    <w:link w:val="af7"/>
    <w:qFormat/>
    <w:rsid w:val="001E2130"/>
    <w:pPr>
      <w:spacing w:after="0" w:line="240" w:lineRule="auto"/>
      <w:jc w:val="center"/>
    </w:pPr>
    <w:rPr>
      <w:rFonts w:ascii="Times New Roman" w:hAnsi="Times New Roman"/>
      <w:b/>
      <w:bCs/>
      <w:sz w:val="28"/>
      <w:szCs w:val="28"/>
    </w:rPr>
  </w:style>
  <w:style w:type="character" w:customStyle="1" w:styleId="af7">
    <w:name w:val="Название Знак"/>
    <w:basedOn w:val="a0"/>
    <w:link w:val="af6"/>
    <w:rsid w:val="001E2130"/>
    <w:rPr>
      <w:rFonts w:ascii="Times New Roman" w:hAnsi="Times New Roman"/>
      <w:b/>
      <w:bCs/>
      <w:sz w:val="28"/>
      <w:szCs w:val="28"/>
    </w:rPr>
  </w:style>
  <w:style w:type="paragraph" w:customStyle="1" w:styleId="Default">
    <w:name w:val="Default"/>
    <w:rsid w:val="00871807"/>
    <w:pPr>
      <w:autoSpaceDE w:val="0"/>
      <w:autoSpaceDN w:val="0"/>
      <w:adjustRightInd w:val="0"/>
    </w:pPr>
    <w:rPr>
      <w:rFonts w:ascii="Times New Roman" w:hAnsi="Times New Roman"/>
      <w:color w:val="000000"/>
      <w:sz w:val="24"/>
      <w:szCs w:val="24"/>
    </w:rPr>
  </w:style>
  <w:style w:type="character" w:styleId="af8">
    <w:name w:val="annotation reference"/>
    <w:basedOn w:val="a0"/>
    <w:uiPriority w:val="99"/>
    <w:semiHidden/>
    <w:unhideWhenUsed/>
    <w:rsid w:val="003B75BA"/>
    <w:rPr>
      <w:sz w:val="16"/>
      <w:szCs w:val="16"/>
    </w:rPr>
  </w:style>
  <w:style w:type="paragraph" w:styleId="af9">
    <w:name w:val="annotation text"/>
    <w:basedOn w:val="a"/>
    <w:link w:val="afa"/>
    <w:uiPriority w:val="99"/>
    <w:semiHidden/>
    <w:unhideWhenUsed/>
    <w:rsid w:val="003B75BA"/>
    <w:pPr>
      <w:spacing w:line="240" w:lineRule="auto"/>
    </w:pPr>
    <w:rPr>
      <w:sz w:val="20"/>
      <w:szCs w:val="20"/>
    </w:rPr>
  </w:style>
  <w:style w:type="character" w:customStyle="1" w:styleId="afa">
    <w:name w:val="Текст примечания Знак"/>
    <w:basedOn w:val="a0"/>
    <w:link w:val="af9"/>
    <w:uiPriority w:val="99"/>
    <w:semiHidden/>
    <w:rsid w:val="003B75BA"/>
  </w:style>
  <w:style w:type="paragraph" w:styleId="afb">
    <w:name w:val="annotation subject"/>
    <w:basedOn w:val="af9"/>
    <w:next w:val="af9"/>
    <w:link w:val="afc"/>
    <w:uiPriority w:val="99"/>
    <w:semiHidden/>
    <w:unhideWhenUsed/>
    <w:rsid w:val="003B75BA"/>
    <w:rPr>
      <w:b/>
      <w:bCs/>
    </w:rPr>
  </w:style>
  <w:style w:type="character" w:customStyle="1" w:styleId="afc">
    <w:name w:val="Тема примечания Знак"/>
    <w:basedOn w:val="afa"/>
    <w:link w:val="afb"/>
    <w:uiPriority w:val="99"/>
    <w:semiHidden/>
    <w:rsid w:val="003B75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E1"/>
    <w:pPr>
      <w:spacing w:after="200" w:line="276" w:lineRule="auto"/>
    </w:pPr>
    <w:rPr>
      <w:sz w:val="22"/>
      <w:szCs w:val="22"/>
    </w:rPr>
  </w:style>
  <w:style w:type="paragraph" w:styleId="1">
    <w:name w:val="heading 1"/>
    <w:basedOn w:val="a"/>
    <w:next w:val="a"/>
    <w:link w:val="10"/>
    <w:qFormat/>
    <w:rsid w:val="00052B14"/>
    <w:pPr>
      <w:keepNext/>
      <w:spacing w:after="0" w:line="240" w:lineRule="auto"/>
      <w:jc w:val="both"/>
      <w:outlineLvl w:val="0"/>
    </w:pPr>
    <w:rPr>
      <w:rFonts w:ascii="Times New Roman" w:hAnsi="Times New Roman"/>
      <w:b/>
      <w:sz w:val="28"/>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2241"/>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4">
    <w:name w:val="Верхний колонтитул Знак"/>
    <w:link w:val="a3"/>
    <w:uiPriority w:val="99"/>
    <w:rsid w:val="00232241"/>
    <w:rPr>
      <w:rFonts w:ascii="Times New Roman" w:eastAsia="Times New Roman" w:hAnsi="Times New Roman" w:cs="Times New Roman"/>
      <w:sz w:val="24"/>
      <w:szCs w:val="24"/>
    </w:rPr>
  </w:style>
  <w:style w:type="character" w:styleId="a5">
    <w:name w:val="page number"/>
    <w:basedOn w:val="a0"/>
    <w:rsid w:val="00232241"/>
  </w:style>
  <w:style w:type="paragraph" w:styleId="a6">
    <w:name w:val="footnote text"/>
    <w:basedOn w:val="a"/>
    <w:link w:val="a7"/>
    <w:semiHidden/>
    <w:rsid w:val="00232241"/>
    <w:pPr>
      <w:spacing w:after="0" w:line="240" w:lineRule="auto"/>
    </w:pPr>
    <w:rPr>
      <w:rFonts w:ascii="Times New Roman" w:hAnsi="Times New Roman"/>
      <w:sz w:val="20"/>
      <w:szCs w:val="20"/>
      <w:lang w:val="x-none" w:eastAsia="x-none"/>
    </w:rPr>
  </w:style>
  <w:style w:type="character" w:customStyle="1" w:styleId="a7">
    <w:name w:val="Текст сноски Знак"/>
    <w:link w:val="a6"/>
    <w:semiHidden/>
    <w:rsid w:val="00232241"/>
    <w:rPr>
      <w:rFonts w:ascii="Times New Roman" w:eastAsia="Times New Roman" w:hAnsi="Times New Roman" w:cs="Times New Roman"/>
      <w:sz w:val="20"/>
      <w:szCs w:val="20"/>
    </w:rPr>
  </w:style>
  <w:style w:type="character" w:styleId="a8">
    <w:name w:val="footnote reference"/>
    <w:uiPriority w:val="99"/>
    <w:semiHidden/>
    <w:rsid w:val="00232241"/>
    <w:rPr>
      <w:vertAlign w:val="superscript"/>
    </w:rPr>
  </w:style>
  <w:style w:type="paragraph" w:styleId="a9">
    <w:name w:val="Normal (Web)"/>
    <w:basedOn w:val="a"/>
    <w:unhideWhenUsed/>
    <w:rsid w:val="00EA40D1"/>
    <w:pPr>
      <w:spacing w:before="100" w:beforeAutospacing="1" w:after="100" w:afterAutospacing="1" w:line="240" w:lineRule="auto"/>
    </w:pPr>
    <w:rPr>
      <w:rFonts w:ascii="Times New Roman" w:hAnsi="Times New Roman"/>
      <w:sz w:val="24"/>
      <w:szCs w:val="24"/>
    </w:rPr>
  </w:style>
  <w:style w:type="character" w:styleId="aa">
    <w:name w:val="Strong"/>
    <w:uiPriority w:val="22"/>
    <w:qFormat/>
    <w:rsid w:val="00EA40D1"/>
    <w:rPr>
      <w:b/>
      <w:bCs/>
    </w:rPr>
  </w:style>
  <w:style w:type="paragraph" w:customStyle="1" w:styleId="ConsPlusNormal">
    <w:name w:val="ConsPlusNormal"/>
    <w:rsid w:val="009A1F1E"/>
    <w:pPr>
      <w:widowControl w:val="0"/>
      <w:autoSpaceDE w:val="0"/>
      <w:autoSpaceDN w:val="0"/>
      <w:adjustRightInd w:val="0"/>
      <w:ind w:firstLine="720"/>
    </w:pPr>
    <w:rPr>
      <w:rFonts w:ascii="Arial" w:hAnsi="Arial" w:cs="Arial"/>
    </w:rPr>
  </w:style>
  <w:style w:type="paragraph" w:styleId="ab">
    <w:name w:val="footer"/>
    <w:basedOn w:val="a"/>
    <w:link w:val="ac"/>
    <w:uiPriority w:val="99"/>
    <w:unhideWhenUsed/>
    <w:rsid w:val="00B469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46934"/>
  </w:style>
  <w:style w:type="paragraph" w:customStyle="1" w:styleId="ConsPlusNonformat">
    <w:name w:val="ConsPlusNonformat"/>
    <w:rsid w:val="002D5335"/>
    <w:pPr>
      <w:autoSpaceDE w:val="0"/>
      <w:autoSpaceDN w:val="0"/>
      <w:adjustRightInd w:val="0"/>
    </w:pPr>
    <w:rPr>
      <w:rFonts w:ascii="Courier New" w:hAnsi="Courier New" w:cs="Courier New"/>
    </w:rPr>
  </w:style>
  <w:style w:type="paragraph" w:customStyle="1" w:styleId="ConsPlusCell">
    <w:name w:val="ConsPlusCell"/>
    <w:rsid w:val="002D5335"/>
    <w:pPr>
      <w:autoSpaceDE w:val="0"/>
      <w:autoSpaceDN w:val="0"/>
      <w:adjustRightInd w:val="0"/>
    </w:pPr>
    <w:rPr>
      <w:rFonts w:ascii="Arial" w:hAnsi="Arial" w:cs="Arial"/>
    </w:rPr>
  </w:style>
  <w:style w:type="paragraph" w:customStyle="1" w:styleId="ConsPlusTitle">
    <w:name w:val="ConsPlusTitle"/>
    <w:qFormat/>
    <w:rsid w:val="006D0783"/>
    <w:pPr>
      <w:widowControl w:val="0"/>
      <w:autoSpaceDE w:val="0"/>
      <w:autoSpaceDN w:val="0"/>
      <w:adjustRightInd w:val="0"/>
    </w:pPr>
    <w:rPr>
      <w:rFonts w:ascii="Arial" w:hAnsi="Arial" w:cs="Arial"/>
      <w:b/>
      <w:bCs/>
    </w:rPr>
  </w:style>
  <w:style w:type="paragraph" w:styleId="2">
    <w:name w:val="Body Text Indent 2"/>
    <w:basedOn w:val="a"/>
    <w:link w:val="20"/>
    <w:rsid w:val="000044E7"/>
    <w:pPr>
      <w:spacing w:after="120" w:line="480" w:lineRule="auto"/>
      <w:ind w:left="283"/>
    </w:pPr>
    <w:rPr>
      <w:rFonts w:ascii="Times New Roman" w:hAnsi="Times New Roman"/>
      <w:sz w:val="24"/>
      <w:szCs w:val="24"/>
      <w:lang w:val="x-none" w:eastAsia="x-none"/>
    </w:rPr>
  </w:style>
  <w:style w:type="character" w:customStyle="1" w:styleId="20">
    <w:name w:val="Основной текст с отступом 2 Знак"/>
    <w:link w:val="2"/>
    <w:rsid w:val="000044E7"/>
    <w:rPr>
      <w:rFonts w:ascii="Times New Roman" w:hAnsi="Times New Roman"/>
      <w:sz w:val="24"/>
      <w:szCs w:val="24"/>
    </w:rPr>
  </w:style>
  <w:style w:type="paragraph" w:styleId="ad">
    <w:name w:val="Body Text"/>
    <w:basedOn w:val="a"/>
    <w:link w:val="ae"/>
    <w:unhideWhenUsed/>
    <w:rsid w:val="00052B14"/>
    <w:pPr>
      <w:spacing w:after="120"/>
    </w:pPr>
    <w:rPr>
      <w:lang w:val="x-none" w:eastAsia="x-none"/>
    </w:rPr>
  </w:style>
  <w:style w:type="character" w:customStyle="1" w:styleId="ae">
    <w:name w:val="Основной текст Знак"/>
    <w:link w:val="ad"/>
    <w:rsid w:val="00052B14"/>
    <w:rPr>
      <w:sz w:val="22"/>
      <w:szCs w:val="22"/>
    </w:rPr>
  </w:style>
  <w:style w:type="character" w:customStyle="1" w:styleId="10">
    <w:name w:val="Заголовок 1 Знак"/>
    <w:link w:val="1"/>
    <w:rsid w:val="00052B14"/>
    <w:rPr>
      <w:rFonts w:ascii="Times New Roman" w:hAnsi="Times New Roman"/>
      <w:b/>
      <w:sz w:val="28"/>
      <w:lang w:eastAsia="zh-CN"/>
    </w:rPr>
  </w:style>
  <w:style w:type="character" w:styleId="af">
    <w:name w:val="Hyperlink"/>
    <w:rsid w:val="00052B14"/>
    <w:rPr>
      <w:color w:val="0000FF"/>
      <w:u w:val="single"/>
    </w:rPr>
  </w:style>
  <w:style w:type="paragraph" w:customStyle="1" w:styleId="headdoc">
    <w:name w:val="headdoc"/>
    <w:basedOn w:val="a"/>
    <w:rsid w:val="00052B14"/>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basedOn w:val="a"/>
    <w:rsid w:val="00052B14"/>
    <w:pPr>
      <w:spacing w:before="100" w:beforeAutospacing="1" w:after="100" w:afterAutospacing="1" w:line="240" w:lineRule="auto"/>
    </w:pPr>
    <w:rPr>
      <w:rFonts w:ascii="Times New Roman" w:hAnsi="Times New Roman"/>
      <w:sz w:val="24"/>
      <w:szCs w:val="24"/>
    </w:rPr>
  </w:style>
  <w:style w:type="paragraph" w:customStyle="1" w:styleId="BodyText1">
    <w:name w:val="Body Text1"/>
    <w:basedOn w:val="a"/>
    <w:rsid w:val="00096D9A"/>
    <w:pPr>
      <w:spacing w:after="0" w:line="240" w:lineRule="auto"/>
    </w:pPr>
    <w:rPr>
      <w:rFonts w:ascii="Times New Roman" w:hAnsi="Times New Roman"/>
      <w:sz w:val="28"/>
      <w:szCs w:val="20"/>
    </w:rPr>
  </w:style>
  <w:style w:type="paragraph" w:customStyle="1" w:styleId="af0">
    <w:name w:val="Знак Знак Знак Знак Знак Знак Знак"/>
    <w:basedOn w:val="a"/>
    <w:rsid w:val="00FA7F5A"/>
    <w:pPr>
      <w:spacing w:before="100" w:beforeAutospacing="1" w:after="100" w:afterAutospacing="1" w:line="240" w:lineRule="auto"/>
    </w:pPr>
    <w:rPr>
      <w:rFonts w:ascii="Tahoma" w:hAnsi="Tahoma"/>
      <w:sz w:val="20"/>
      <w:szCs w:val="20"/>
      <w:lang w:val="en-US" w:eastAsia="en-US"/>
    </w:rPr>
  </w:style>
  <w:style w:type="paragraph" w:customStyle="1" w:styleId="4">
    <w:name w:val="Знак Знак4"/>
    <w:basedOn w:val="a"/>
    <w:rsid w:val="00143599"/>
    <w:pPr>
      <w:spacing w:before="100" w:beforeAutospacing="1" w:after="100" w:afterAutospacing="1" w:line="240" w:lineRule="auto"/>
    </w:pPr>
    <w:rPr>
      <w:rFonts w:ascii="Tahoma" w:hAnsi="Tahoma"/>
      <w:sz w:val="20"/>
      <w:szCs w:val="20"/>
      <w:lang w:val="en-US" w:eastAsia="en-US"/>
    </w:rPr>
  </w:style>
  <w:style w:type="paragraph" w:styleId="af1">
    <w:name w:val="No Spacing"/>
    <w:qFormat/>
    <w:rsid w:val="00143599"/>
    <w:rPr>
      <w:sz w:val="22"/>
      <w:szCs w:val="22"/>
    </w:rPr>
  </w:style>
  <w:style w:type="paragraph" w:customStyle="1" w:styleId="40">
    <w:name w:val="Знак Знак4_0"/>
    <w:basedOn w:val="a"/>
    <w:rsid w:val="00EB345F"/>
    <w:pPr>
      <w:spacing w:before="100" w:beforeAutospacing="1" w:after="100" w:afterAutospacing="1" w:line="240" w:lineRule="auto"/>
    </w:pPr>
    <w:rPr>
      <w:rFonts w:ascii="Tahoma" w:hAnsi="Tahoma"/>
      <w:sz w:val="20"/>
      <w:szCs w:val="20"/>
      <w:lang w:val="en-US" w:eastAsia="en-US"/>
    </w:rPr>
  </w:style>
  <w:style w:type="paragraph" w:styleId="af2">
    <w:name w:val="Balloon Text"/>
    <w:basedOn w:val="a"/>
    <w:link w:val="af3"/>
    <w:uiPriority w:val="99"/>
    <w:semiHidden/>
    <w:unhideWhenUsed/>
    <w:rsid w:val="009D48FA"/>
    <w:pPr>
      <w:spacing w:after="0" w:line="240" w:lineRule="auto"/>
    </w:pPr>
    <w:rPr>
      <w:rFonts w:ascii="Segoe UI" w:hAnsi="Segoe UI" w:cs="Segoe UI"/>
      <w:sz w:val="18"/>
      <w:szCs w:val="18"/>
    </w:rPr>
  </w:style>
  <w:style w:type="character" w:customStyle="1" w:styleId="af3">
    <w:name w:val="Текст выноски Знак"/>
    <w:link w:val="af2"/>
    <w:uiPriority w:val="99"/>
    <w:semiHidden/>
    <w:rsid w:val="009D48FA"/>
    <w:rPr>
      <w:rFonts w:ascii="Segoe UI" w:hAnsi="Segoe UI" w:cs="Segoe UI"/>
      <w:sz w:val="18"/>
      <w:szCs w:val="18"/>
    </w:rPr>
  </w:style>
  <w:style w:type="table" w:styleId="af4">
    <w:name w:val="Table Grid"/>
    <w:basedOn w:val="a1"/>
    <w:uiPriority w:val="59"/>
    <w:rsid w:val="00E30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2244D9"/>
    <w:pPr>
      <w:ind w:left="720"/>
      <w:contextualSpacing/>
    </w:pPr>
  </w:style>
  <w:style w:type="numbering" w:customStyle="1" w:styleId="Style1">
    <w:name w:val="Style1"/>
    <w:uiPriority w:val="99"/>
    <w:rsid w:val="009D3C37"/>
    <w:pPr>
      <w:numPr>
        <w:numId w:val="16"/>
      </w:numPr>
    </w:pPr>
  </w:style>
  <w:style w:type="paragraph" w:customStyle="1" w:styleId="ConsPlusDocList">
    <w:name w:val="ConsPlusDocList"/>
    <w:rsid w:val="0040487B"/>
    <w:pPr>
      <w:widowControl w:val="0"/>
      <w:autoSpaceDE w:val="0"/>
      <w:autoSpaceDN w:val="0"/>
    </w:pPr>
    <w:rPr>
      <w:rFonts w:cs="Calibri"/>
      <w:sz w:val="22"/>
    </w:rPr>
  </w:style>
  <w:style w:type="paragraph" w:customStyle="1" w:styleId="ConsPlusTitlePage">
    <w:name w:val="ConsPlusTitlePage"/>
    <w:rsid w:val="0040487B"/>
    <w:pPr>
      <w:widowControl w:val="0"/>
      <w:autoSpaceDE w:val="0"/>
      <w:autoSpaceDN w:val="0"/>
    </w:pPr>
    <w:rPr>
      <w:rFonts w:ascii="Tahoma" w:hAnsi="Tahoma" w:cs="Tahoma"/>
    </w:rPr>
  </w:style>
  <w:style w:type="paragraph" w:customStyle="1" w:styleId="ConsPlusJurTerm">
    <w:name w:val="ConsPlusJurTerm"/>
    <w:rsid w:val="0040487B"/>
    <w:pPr>
      <w:widowControl w:val="0"/>
      <w:autoSpaceDE w:val="0"/>
      <w:autoSpaceDN w:val="0"/>
    </w:pPr>
    <w:rPr>
      <w:rFonts w:ascii="Tahoma" w:hAnsi="Tahoma" w:cs="Tahoma"/>
      <w:sz w:val="26"/>
    </w:rPr>
  </w:style>
  <w:style w:type="paragraph" w:customStyle="1" w:styleId="ConsPlusTextList">
    <w:name w:val="ConsPlusTextList"/>
    <w:rsid w:val="0040487B"/>
    <w:pPr>
      <w:widowControl w:val="0"/>
      <w:autoSpaceDE w:val="0"/>
      <w:autoSpaceDN w:val="0"/>
    </w:pPr>
    <w:rPr>
      <w:rFonts w:ascii="Arial" w:hAnsi="Arial" w:cs="Arial"/>
    </w:rPr>
  </w:style>
  <w:style w:type="paragraph" w:styleId="af6">
    <w:name w:val="Title"/>
    <w:basedOn w:val="a"/>
    <w:link w:val="af7"/>
    <w:qFormat/>
    <w:rsid w:val="001E2130"/>
    <w:pPr>
      <w:spacing w:after="0" w:line="240" w:lineRule="auto"/>
      <w:jc w:val="center"/>
    </w:pPr>
    <w:rPr>
      <w:rFonts w:ascii="Times New Roman" w:hAnsi="Times New Roman"/>
      <w:b/>
      <w:bCs/>
      <w:sz w:val="28"/>
      <w:szCs w:val="28"/>
    </w:rPr>
  </w:style>
  <w:style w:type="character" w:customStyle="1" w:styleId="af7">
    <w:name w:val="Название Знак"/>
    <w:basedOn w:val="a0"/>
    <w:link w:val="af6"/>
    <w:rsid w:val="001E2130"/>
    <w:rPr>
      <w:rFonts w:ascii="Times New Roman" w:hAnsi="Times New Roman"/>
      <w:b/>
      <w:bCs/>
      <w:sz w:val="28"/>
      <w:szCs w:val="28"/>
    </w:rPr>
  </w:style>
  <w:style w:type="paragraph" w:customStyle="1" w:styleId="Default">
    <w:name w:val="Default"/>
    <w:rsid w:val="00871807"/>
    <w:pPr>
      <w:autoSpaceDE w:val="0"/>
      <w:autoSpaceDN w:val="0"/>
      <w:adjustRightInd w:val="0"/>
    </w:pPr>
    <w:rPr>
      <w:rFonts w:ascii="Times New Roman" w:hAnsi="Times New Roman"/>
      <w:color w:val="000000"/>
      <w:sz w:val="24"/>
      <w:szCs w:val="24"/>
    </w:rPr>
  </w:style>
  <w:style w:type="character" w:styleId="af8">
    <w:name w:val="annotation reference"/>
    <w:basedOn w:val="a0"/>
    <w:uiPriority w:val="99"/>
    <w:semiHidden/>
    <w:unhideWhenUsed/>
    <w:rsid w:val="003B75BA"/>
    <w:rPr>
      <w:sz w:val="16"/>
      <w:szCs w:val="16"/>
    </w:rPr>
  </w:style>
  <w:style w:type="paragraph" w:styleId="af9">
    <w:name w:val="annotation text"/>
    <w:basedOn w:val="a"/>
    <w:link w:val="afa"/>
    <w:uiPriority w:val="99"/>
    <w:semiHidden/>
    <w:unhideWhenUsed/>
    <w:rsid w:val="003B75BA"/>
    <w:pPr>
      <w:spacing w:line="240" w:lineRule="auto"/>
    </w:pPr>
    <w:rPr>
      <w:sz w:val="20"/>
      <w:szCs w:val="20"/>
    </w:rPr>
  </w:style>
  <w:style w:type="character" w:customStyle="1" w:styleId="afa">
    <w:name w:val="Текст примечания Знак"/>
    <w:basedOn w:val="a0"/>
    <w:link w:val="af9"/>
    <w:uiPriority w:val="99"/>
    <w:semiHidden/>
    <w:rsid w:val="003B75BA"/>
  </w:style>
  <w:style w:type="paragraph" w:styleId="afb">
    <w:name w:val="annotation subject"/>
    <w:basedOn w:val="af9"/>
    <w:next w:val="af9"/>
    <w:link w:val="afc"/>
    <w:uiPriority w:val="99"/>
    <w:semiHidden/>
    <w:unhideWhenUsed/>
    <w:rsid w:val="003B75BA"/>
    <w:rPr>
      <w:b/>
      <w:bCs/>
    </w:rPr>
  </w:style>
  <w:style w:type="character" w:customStyle="1" w:styleId="afc">
    <w:name w:val="Тема примечания Знак"/>
    <w:basedOn w:val="afa"/>
    <w:link w:val="afb"/>
    <w:uiPriority w:val="99"/>
    <w:semiHidden/>
    <w:rsid w:val="003B75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D8DFF-A790-47BC-B202-C5371D1A1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13688</Words>
  <Characters>78026</Characters>
  <Application>Microsoft Office Word</Application>
  <DocSecurity>0</DocSecurity>
  <Lines>650</Lines>
  <Paragraphs>183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9</vt:lpstr>
      <vt:lpstr>Приложение № 9</vt:lpstr>
    </vt:vector>
  </TitlesOfParts>
  <Company/>
  <LinksUpToDate>false</LinksUpToDate>
  <CharactersWithSpaces>91531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9</dc:title>
  <dc:creator>Галимуллин Ренат Равилевич</dc:creator>
  <cp:lastModifiedBy>user</cp:lastModifiedBy>
  <cp:revision>2</cp:revision>
  <cp:lastPrinted>2014-11-13T12:13:00Z</cp:lastPrinted>
  <dcterms:created xsi:type="dcterms:W3CDTF">2021-08-23T12:49:00Z</dcterms:created>
  <dcterms:modified xsi:type="dcterms:W3CDTF">2021-08-23T12:49:00Z</dcterms:modified>
</cp:coreProperties>
</file>